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E996" w14:textId="65BC9A33" w:rsidR="00483544" w:rsidRPr="00BC1A5E" w:rsidRDefault="00483544" w:rsidP="00483544">
      <w:pPr>
        <w:spacing w:after="0"/>
        <w:rPr>
          <w:b/>
          <w:bCs/>
          <w:sz w:val="24"/>
          <w:szCs w:val="24"/>
        </w:rPr>
      </w:pPr>
      <w:r w:rsidRPr="00BC1A5E">
        <w:rPr>
          <w:b/>
          <w:bCs/>
          <w:sz w:val="24"/>
          <w:szCs w:val="24"/>
        </w:rPr>
        <w:t>Ministry Team</w:t>
      </w:r>
    </w:p>
    <w:p w14:paraId="109FE4CE" w14:textId="0256A7A1" w:rsidR="00483544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Vicar: </w:t>
      </w:r>
      <w:proofErr w:type="spellStart"/>
      <w:r w:rsidR="00483544" w:rsidRPr="00BC1A5E">
        <w:rPr>
          <w:sz w:val="24"/>
          <w:szCs w:val="24"/>
        </w:rPr>
        <w:t>Rev’d</w:t>
      </w:r>
      <w:proofErr w:type="spellEnd"/>
      <w:r w:rsidR="00483544" w:rsidRPr="00BC1A5E">
        <w:rPr>
          <w:sz w:val="24"/>
          <w:szCs w:val="24"/>
        </w:rPr>
        <w:t xml:space="preserve"> Gary Birchall</w:t>
      </w:r>
    </w:p>
    <w:p w14:paraId="611966FC" w14:textId="19FE07FE" w:rsidR="00483544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Assistant Curate: </w:t>
      </w:r>
      <w:proofErr w:type="spellStart"/>
      <w:r w:rsidR="00483544" w:rsidRPr="00BC1A5E">
        <w:rPr>
          <w:sz w:val="24"/>
          <w:szCs w:val="24"/>
        </w:rPr>
        <w:t>Rev’d</w:t>
      </w:r>
      <w:proofErr w:type="spellEnd"/>
      <w:r w:rsidR="00483544" w:rsidRPr="00BC1A5E">
        <w:rPr>
          <w:sz w:val="24"/>
          <w:szCs w:val="24"/>
        </w:rPr>
        <w:t xml:space="preserve"> Simon Cocks</w:t>
      </w:r>
    </w:p>
    <w:p w14:paraId="1978AAB4" w14:textId="7525FF4F" w:rsidR="00483544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Churchwardens: </w:t>
      </w:r>
      <w:r w:rsidR="00483544" w:rsidRPr="00BC1A5E">
        <w:rPr>
          <w:sz w:val="24"/>
          <w:szCs w:val="24"/>
        </w:rPr>
        <w:t>Peter Swaine</w:t>
      </w:r>
      <w:r w:rsidRPr="00BC1A5E">
        <w:rPr>
          <w:sz w:val="24"/>
          <w:szCs w:val="24"/>
        </w:rPr>
        <w:t xml:space="preserve"> and </w:t>
      </w:r>
      <w:r w:rsidR="002F2A01" w:rsidRPr="00BC1A5E">
        <w:rPr>
          <w:sz w:val="24"/>
          <w:szCs w:val="24"/>
        </w:rPr>
        <w:t xml:space="preserve">Pam Baxter </w:t>
      </w:r>
    </w:p>
    <w:p w14:paraId="4EFAC739" w14:textId="6AF45B5E" w:rsidR="00483544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Readers: </w:t>
      </w:r>
      <w:r w:rsidR="00483544" w:rsidRPr="00BC1A5E">
        <w:rPr>
          <w:sz w:val="24"/>
          <w:szCs w:val="24"/>
        </w:rPr>
        <w:t>Gary Connell</w:t>
      </w:r>
      <w:r w:rsidRPr="00BC1A5E">
        <w:rPr>
          <w:sz w:val="24"/>
          <w:szCs w:val="24"/>
        </w:rPr>
        <w:t>, Elaine Riley, Rob Rolfe</w:t>
      </w:r>
    </w:p>
    <w:p w14:paraId="05B9C774" w14:textId="2FD57D97" w:rsidR="00483544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Pastoral Team Co-ordinator: </w:t>
      </w:r>
      <w:r w:rsidR="00483544" w:rsidRPr="00BC1A5E">
        <w:rPr>
          <w:sz w:val="24"/>
          <w:szCs w:val="24"/>
        </w:rPr>
        <w:t>Lin Benson</w:t>
      </w:r>
    </w:p>
    <w:p w14:paraId="4B7C6DE0" w14:textId="07270A48" w:rsidR="005F7FAF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Parish Administrator: </w:t>
      </w:r>
      <w:r w:rsidR="00483544" w:rsidRPr="00BC1A5E">
        <w:rPr>
          <w:sz w:val="24"/>
          <w:szCs w:val="24"/>
        </w:rPr>
        <w:t xml:space="preserve">Danielle Woolaston </w:t>
      </w:r>
    </w:p>
    <w:p w14:paraId="606EFA04" w14:textId="536DC5BF" w:rsidR="00483544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Children’s Work Co-Ordinators: </w:t>
      </w:r>
      <w:r w:rsidR="00483544" w:rsidRPr="00BC1A5E">
        <w:rPr>
          <w:sz w:val="24"/>
          <w:szCs w:val="24"/>
        </w:rPr>
        <w:t>Trudy Walsh, Gail Adams, Jan Peel</w:t>
      </w:r>
      <w:r w:rsidR="000A1F29">
        <w:rPr>
          <w:sz w:val="24"/>
          <w:szCs w:val="24"/>
        </w:rPr>
        <w:t xml:space="preserve">, </w:t>
      </w:r>
      <w:proofErr w:type="spellStart"/>
      <w:r w:rsidR="000A1F29">
        <w:rPr>
          <w:sz w:val="24"/>
          <w:szCs w:val="24"/>
        </w:rPr>
        <w:t>Tusheeta</w:t>
      </w:r>
      <w:proofErr w:type="spellEnd"/>
      <w:r w:rsidR="000A1F29">
        <w:rPr>
          <w:sz w:val="24"/>
          <w:szCs w:val="24"/>
        </w:rPr>
        <w:t xml:space="preserve"> David</w:t>
      </w:r>
    </w:p>
    <w:p w14:paraId="41BAC716" w14:textId="233D0D3C" w:rsidR="008D73F5" w:rsidRPr="00BC1A5E" w:rsidRDefault="005F7FAF" w:rsidP="00483544">
      <w:pPr>
        <w:spacing w:after="0"/>
        <w:rPr>
          <w:sz w:val="24"/>
          <w:szCs w:val="24"/>
        </w:rPr>
      </w:pPr>
      <w:r w:rsidRPr="00BC1A5E">
        <w:rPr>
          <w:sz w:val="24"/>
          <w:szCs w:val="24"/>
        </w:rPr>
        <w:t xml:space="preserve">Safeguarding Officers: </w:t>
      </w:r>
      <w:proofErr w:type="spellStart"/>
      <w:r w:rsidR="00483544" w:rsidRPr="00BC1A5E">
        <w:rPr>
          <w:sz w:val="24"/>
          <w:szCs w:val="24"/>
        </w:rPr>
        <w:t>Rev’d</w:t>
      </w:r>
      <w:proofErr w:type="spellEnd"/>
      <w:r w:rsidR="00483544" w:rsidRPr="00BC1A5E">
        <w:rPr>
          <w:sz w:val="24"/>
          <w:szCs w:val="24"/>
        </w:rPr>
        <w:t xml:space="preserve"> Gary Birchall/Gail Adams</w:t>
      </w:r>
    </w:p>
    <w:p w14:paraId="78316D31" w14:textId="45317062" w:rsidR="00E746E8" w:rsidRDefault="00E746E8" w:rsidP="00483544">
      <w:pPr>
        <w:spacing w:after="0"/>
        <w:rPr>
          <w:sz w:val="24"/>
          <w:szCs w:val="24"/>
        </w:rPr>
      </w:pPr>
      <w:proofErr w:type="spellStart"/>
      <w:r w:rsidRPr="00BC1A5E">
        <w:rPr>
          <w:sz w:val="24"/>
          <w:szCs w:val="24"/>
        </w:rPr>
        <w:t>Sacriston</w:t>
      </w:r>
      <w:proofErr w:type="spellEnd"/>
      <w:r w:rsidRPr="00BC1A5E">
        <w:rPr>
          <w:sz w:val="24"/>
          <w:szCs w:val="24"/>
        </w:rPr>
        <w:t>: Kevin Plummer</w:t>
      </w:r>
      <w:r w:rsidR="00D150AC" w:rsidRPr="00BC1A5E">
        <w:rPr>
          <w:sz w:val="24"/>
          <w:szCs w:val="24"/>
        </w:rPr>
        <w:t xml:space="preserve"> </w:t>
      </w:r>
    </w:p>
    <w:p w14:paraId="0FA282A8" w14:textId="77777777" w:rsidR="00EC2982" w:rsidRPr="00BC1A5E" w:rsidRDefault="00EC2982" w:rsidP="00483544">
      <w:pPr>
        <w:spacing w:after="0"/>
        <w:rPr>
          <w:sz w:val="24"/>
          <w:szCs w:val="24"/>
        </w:rPr>
      </w:pPr>
    </w:p>
    <w:p w14:paraId="14B13E3D" w14:textId="0E864774" w:rsidR="00D150AC" w:rsidRDefault="00EC2982" w:rsidP="00483544">
      <w:pPr>
        <w:spacing w:after="0"/>
        <w:rPr>
          <w:sz w:val="24"/>
          <w:szCs w:val="24"/>
        </w:rPr>
      </w:pPr>
      <w:r w:rsidRPr="00E85252">
        <w:rPr>
          <w:noProof/>
          <w:sz w:val="24"/>
          <w:szCs w:val="24"/>
        </w:rPr>
        <w:drawing>
          <wp:inline distT="0" distB="0" distL="0" distR="0" wp14:anchorId="506FD633" wp14:editId="1062C433">
            <wp:extent cx="2994055" cy="5295900"/>
            <wp:effectExtent l="0" t="0" r="0" b="0"/>
            <wp:docPr id="2047864590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864590" name="Picture 1" descr="A screenshot of a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1" cy="530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8B8E2" w14:textId="1790228C" w:rsidR="00C92868" w:rsidRDefault="00E85252" w:rsidP="00E8525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all need</w:t>
      </w:r>
      <w:r w:rsidR="0089035F">
        <w:rPr>
          <w:b/>
          <w:bCs/>
          <w:sz w:val="28"/>
          <w:szCs w:val="28"/>
        </w:rPr>
        <w:t>…</w:t>
      </w:r>
    </w:p>
    <w:p w14:paraId="258A0972" w14:textId="374B2267" w:rsidR="00EC2982" w:rsidRPr="001D175D" w:rsidRDefault="00EC2982" w:rsidP="00EC2982">
      <w:pPr>
        <w:spacing w:after="0"/>
        <w:rPr>
          <w:rFonts w:cstheme="minorHAnsi"/>
          <w:sz w:val="24"/>
          <w:szCs w:val="24"/>
        </w:rPr>
      </w:pPr>
      <w:r w:rsidRPr="001D175D">
        <w:rPr>
          <w:rFonts w:cstheme="minorHAnsi"/>
          <w:sz w:val="24"/>
          <w:szCs w:val="24"/>
        </w:rPr>
        <w:t xml:space="preserve">A Churchwarden to take over from Peter Swaine when he steps down from the </w:t>
      </w:r>
      <w:proofErr w:type="spellStart"/>
      <w:r w:rsidRPr="001D175D">
        <w:rPr>
          <w:rFonts w:cstheme="minorHAnsi"/>
          <w:sz w:val="24"/>
          <w:szCs w:val="24"/>
        </w:rPr>
        <w:t>rolel</w:t>
      </w:r>
      <w:proofErr w:type="spellEnd"/>
      <w:r w:rsidRPr="001D175D">
        <w:rPr>
          <w:rFonts w:cstheme="minorHAnsi"/>
          <w:sz w:val="24"/>
          <w:szCs w:val="24"/>
        </w:rPr>
        <w:t xml:space="preserve"> in May this year.  You would be working alongside Pam Baxter, </w:t>
      </w:r>
      <w:proofErr w:type="spellStart"/>
      <w:r w:rsidRPr="001D175D">
        <w:rPr>
          <w:rFonts w:cstheme="minorHAnsi"/>
          <w:sz w:val="24"/>
          <w:szCs w:val="24"/>
        </w:rPr>
        <w:t>Rev’d</w:t>
      </w:r>
      <w:proofErr w:type="spellEnd"/>
      <w:r w:rsidRPr="001D175D">
        <w:rPr>
          <w:rFonts w:cstheme="minorHAnsi"/>
          <w:sz w:val="24"/>
          <w:szCs w:val="24"/>
        </w:rPr>
        <w:t xml:space="preserve"> Gary Birchall, the PCC and the Parish Administrator to oversee the life and running of St Michael’s Church.  Is this </w:t>
      </w:r>
      <w:r w:rsidR="0089035F" w:rsidRPr="001D175D">
        <w:rPr>
          <w:rFonts w:cstheme="minorHAnsi"/>
          <w:sz w:val="24"/>
          <w:szCs w:val="24"/>
        </w:rPr>
        <w:t>what God might be calling you to at St Michael’s.</w:t>
      </w:r>
      <w:r w:rsidRPr="001D175D">
        <w:rPr>
          <w:rFonts w:cstheme="minorHAnsi"/>
          <w:sz w:val="24"/>
          <w:szCs w:val="24"/>
        </w:rPr>
        <w:t xml:space="preserve"> Speak to </w:t>
      </w:r>
      <w:proofErr w:type="spellStart"/>
      <w:r w:rsidRPr="001D175D">
        <w:rPr>
          <w:rFonts w:cstheme="minorHAnsi"/>
          <w:sz w:val="24"/>
          <w:szCs w:val="24"/>
        </w:rPr>
        <w:t>Rev’d</w:t>
      </w:r>
      <w:proofErr w:type="spellEnd"/>
      <w:r w:rsidRPr="001D175D">
        <w:rPr>
          <w:rFonts w:cstheme="minorHAnsi"/>
          <w:sz w:val="24"/>
          <w:szCs w:val="24"/>
        </w:rPr>
        <w:t xml:space="preserve"> Gary, </w:t>
      </w:r>
      <w:proofErr w:type="gramStart"/>
      <w:r w:rsidRPr="001D175D">
        <w:rPr>
          <w:rFonts w:cstheme="minorHAnsi"/>
          <w:sz w:val="24"/>
          <w:szCs w:val="24"/>
        </w:rPr>
        <w:t>Pete</w:t>
      </w:r>
      <w:proofErr w:type="gramEnd"/>
      <w:r w:rsidRPr="001D175D">
        <w:rPr>
          <w:rFonts w:cstheme="minorHAnsi"/>
          <w:sz w:val="24"/>
          <w:szCs w:val="24"/>
        </w:rPr>
        <w:t xml:space="preserve"> or Pam.</w:t>
      </w:r>
    </w:p>
    <w:p w14:paraId="20CD0892" w14:textId="4C381DC2" w:rsidR="000D19A7" w:rsidRDefault="005C102B" w:rsidP="001D70FE">
      <w:pPr>
        <w:spacing w:after="0"/>
        <w:jc w:val="center"/>
        <w:rPr>
          <w:noProof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0135DB2" wp14:editId="30513E6C">
            <wp:simplePos x="0" y="0"/>
            <wp:positionH relativeFrom="column">
              <wp:posOffset>1604645</wp:posOffset>
            </wp:positionH>
            <wp:positionV relativeFrom="paragraph">
              <wp:posOffset>533400</wp:posOffset>
            </wp:positionV>
            <wp:extent cx="1579245" cy="789305"/>
            <wp:effectExtent l="0" t="0" r="1905" b="0"/>
            <wp:wrapTight wrapText="bothSides">
              <wp:wrapPolygon edited="0">
                <wp:start x="0" y="0"/>
                <wp:lineTo x="0" y="20853"/>
                <wp:lineTo x="21366" y="20853"/>
                <wp:lineTo x="21366" y="0"/>
                <wp:lineTo x="0" y="0"/>
              </wp:wrapPolygon>
            </wp:wrapTight>
            <wp:docPr id="1936770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9F">
        <w:rPr>
          <w:b/>
          <w:bCs/>
          <w:sz w:val="44"/>
          <w:szCs w:val="44"/>
        </w:rPr>
        <w:t>S</w:t>
      </w:r>
      <w:r w:rsidR="000D19A7" w:rsidRPr="00A0133E">
        <w:rPr>
          <w:b/>
          <w:bCs/>
          <w:sz w:val="44"/>
          <w:szCs w:val="44"/>
        </w:rPr>
        <w:t>t Michael’s Herald</w:t>
      </w:r>
      <w:r w:rsidR="00632557" w:rsidRPr="00A0133E">
        <w:rPr>
          <w:b/>
          <w:bCs/>
          <w:sz w:val="44"/>
          <w:szCs w:val="44"/>
        </w:rPr>
        <w:t xml:space="preserve"> 202</w:t>
      </w:r>
      <w:r w:rsidR="002E7BB7">
        <w:rPr>
          <w:b/>
          <w:bCs/>
          <w:sz w:val="44"/>
          <w:szCs w:val="44"/>
        </w:rPr>
        <w:t>4</w:t>
      </w:r>
      <w:r w:rsidR="00E84E83" w:rsidRPr="00E84E83">
        <w:rPr>
          <w:noProof/>
        </w:rPr>
        <w:t xml:space="preserve"> </w:t>
      </w:r>
    </w:p>
    <w:p w14:paraId="7B92F404" w14:textId="18B14EAC" w:rsidR="000D19A7" w:rsidRDefault="00786BB0" w:rsidP="001D70FE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31877F81" wp14:editId="0D0FDCC1">
            <wp:simplePos x="0" y="0"/>
            <wp:positionH relativeFrom="column">
              <wp:posOffset>119380</wp:posOffset>
            </wp:positionH>
            <wp:positionV relativeFrom="paragraph">
              <wp:posOffset>3175</wp:posOffset>
            </wp:positionV>
            <wp:extent cx="1390650" cy="948003"/>
            <wp:effectExtent l="0" t="0" r="0" b="5080"/>
            <wp:wrapTight wrapText="bothSides">
              <wp:wrapPolygon edited="0">
                <wp:start x="0" y="0"/>
                <wp:lineTo x="0" y="21282"/>
                <wp:lineTo x="21304" y="21282"/>
                <wp:lineTo x="21304" y="0"/>
                <wp:lineTo x="0" y="0"/>
              </wp:wrapPolygon>
            </wp:wrapTight>
            <wp:docPr id="1" name="Picture 1" descr="A picture containing font, diagram, sketch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diagram, sketch, wh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48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A7" w:rsidRPr="000D19A7">
        <w:rPr>
          <w:b/>
          <w:bCs/>
          <w:sz w:val="28"/>
          <w:szCs w:val="28"/>
        </w:rPr>
        <w:t>Service</w:t>
      </w:r>
      <w:r w:rsidR="003A75F3">
        <w:rPr>
          <w:b/>
          <w:bCs/>
          <w:sz w:val="28"/>
          <w:szCs w:val="28"/>
        </w:rPr>
        <w:t>s in Chur</w:t>
      </w:r>
      <w:r>
        <w:rPr>
          <w:b/>
          <w:bCs/>
          <w:sz w:val="28"/>
          <w:szCs w:val="28"/>
        </w:rPr>
        <w:t>c</w:t>
      </w:r>
      <w:r w:rsidR="003A75F3">
        <w:rPr>
          <w:b/>
          <w:bCs/>
          <w:sz w:val="28"/>
          <w:szCs w:val="28"/>
        </w:rPr>
        <w:t>h</w:t>
      </w:r>
    </w:p>
    <w:p w14:paraId="239BB0B1" w14:textId="1B88CE00" w:rsidR="004D0587" w:rsidRDefault="004D0587" w:rsidP="001D70FE">
      <w:pPr>
        <w:spacing w:after="0"/>
        <w:jc w:val="center"/>
        <w:rPr>
          <w:sz w:val="24"/>
          <w:szCs w:val="24"/>
        </w:rPr>
      </w:pPr>
    </w:p>
    <w:p w14:paraId="4DCF18F7" w14:textId="1EDA41AA" w:rsidR="000D19A7" w:rsidRDefault="000D19A7" w:rsidP="001D70FE">
      <w:pPr>
        <w:spacing w:after="0"/>
        <w:jc w:val="center"/>
        <w:rPr>
          <w:sz w:val="24"/>
          <w:szCs w:val="24"/>
        </w:rPr>
      </w:pPr>
      <w:r w:rsidRPr="001C278B">
        <w:rPr>
          <w:sz w:val="24"/>
          <w:szCs w:val="24"/>
        </w:rPr>
        <w:t>Sunday Mornings 10.00am</w:t>
      </w:r>
      <w:r w:rsidR="003A75F3">
        <w:rPr>
          <w:sz w:val="24"/>
          <w:szCs w:val="24"/>
        </w:rPr>
        <w:t xml:space="preserve"> – usually a Holy Communion Service </w:t>
      </w:r>
      <w:r w:rsidR="00A911B5">
        <w:rPr>
          <w:sz w:val="24"/>
          <w:szCs w:val="24"/>
        </w:rPr>
        <w:t>+</w:t>
      </w:r>
      <w:r w:rsidR="003A75F3">
        <w:rPr>
          <w:sz w:val="24"/>
          <w:szCs w:val="24"/>
        </w:rPr>
        <w:t xml:space="preserve"> group</w:t>
      </w:r>
      <w:r w:rsidR="00A911B5">
        <w:rPr>
          <w:sz w:val="24"/>
          <w:szCs w:val="24"/>
        </w:rPr>
        <w:t>s for different ages.</w:t>
      </w:r>
    </w:p>
    <w:p w14:paraId="2A7F7EE5" w14:textId="149F7BD5" w:rsidR="0051712C" w:rsidRPr="001C278B" w:rsidRDefault="0051712C" w:rsidP="005171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1C278B">
        <w:rPr>
          <w:sz w:val="24"/>
          <w:szCs w:val="24"/>
        </w:rPr>
        <w:t>sually livestreamed on YouTube</w:t>
      </w:r>
    </w:p>
    <w:p w14:paraId="57136E27" w14:textId="77777777" w:rsidR="00CC2010" w:rsidRDefault="00CC2010" w:rsidP="00CC2010">
      <w:pPr>
        <w:spacing w:after="0"/>
        <w:jc w:val="center"/>
        <w:rPr>
          <w:sz w:val="24"/>
          <w:szCs w:val="24"/>
        </w:rPr>
      </w:pPr>
    </w:p>
    <w:p w14:paraId="1F75AB88" w14:textId="77777777" w:rsidR="00CC2010" w:rsidRDefault="00CC2010" w:rsidP="00CC2010">
      <w:pPr>
        <w:spacing w:after="0"/>
        <w:jc w:val="center"/>
        <w:rPr>
          <w:sz w:val="24"/>
          <w:szCs w:val="24"/>
        </w:rPr>
      </w:pPr>
      <w:r w:rsidRPr="001C278B">
        <w:rPr>
          <w:sz w:val="24"/>
          <w:szCs w:val="24"/>
        </w:rPr>
        <w:t>Sunday Evenings 6.00pm</w:t>
      </w:r>
      <w:r>
        <w:rPr>
          <w:sz w:val="24"/>
          <w:szCs w:val="24"/>
        </w:rPr>
        <w:t xml:space="preserve"> – usually a quiet reflective service following a particular theme.</w:t>
      </w:r>
    </w:p>
    <w:p w14:paraId="00424053" w14:textId="77777777" w:rsidR="00CC2010" w:rsidRDefault="00CC2010" w:rsidP="00CC2010">
      <w:pPr>
        <w:spacing w:after="0"/>
        <w:jc w:val="center"/>
        <w:rPr>
          <w:sz w:val="24"/>
          <w:szCs w:val="24"/>
        </w:rPr>
      </w:pPr>
    </w:p>
    <w:p w14:paraId="77B1F57A" w14:textId="77777777" w:rsidR="00CC2010" w:rsidRPr="00483544" w:rsidRDefault="00CC2010" w:rsidP="00CC2010">
      <w:pPr>
        <w:spacing w:after="0"/>
        <w:jc w:val="center"/>
        <w:rPr>
          <w:sz w:val="24"/>
          <w:szCs w:val="24"/>
        </w:rPr>
      </w:pPr>
      <w:r w:rsidRPr="00483544">
        <w:rPr>
          <w:sz w:val="24"/>
          <w:szCs w:val="24"/>
        </w:rPr>
        <w:t>Morning Prayer on Zoom- Wednesdays 10.00am</w:t>
      </w:r>
    </w:p>
    <w:p w14:paraId="01234BD9" w14:textId="77777777" w:rsidR="00CC2010" w:rsidRPr="00483544" w:rsidRDefault="00CC2010" w:rsidP="00CC2010">
      <w:pPr>
        <w:spacing w:after="0"/>
        <w:jc w:val="center"/>
        <w:rPr>
          <w:sz w:val="24"/>
          <w:szCs w:val="24"/>
        </w:rPr>
      </w:pPr>
      <w:r w:rsidRPr="00483544">
        <w:rPr>
          <w:sz w:val="24"/>
          <w:szCs w:val="24"/>
        </w:rPr>
        <w:t>Meeting ID: 298 679 1058</w:t>
      </w:r>
    </w:p>
    <w:p w14:paraId="4221877E" w14:textId="77777777" w:rsidR="00CC2010" w:rsidRDefault="00CC2010" w:rsidP="00CC2010">
      <w:pPr>
        <w:spacing w:after="0"/>
        <w:jc w:val="center"/>
        <w:rPr>
          <w:sz w:val="24"/>
          <w:szCs w:val="24"/>
        </w:rPr>
      </w:pPr>
      <w:r w:rsidRPr="00483544">
        <w:rPr>
          <w:sz w:val="24"/>
          <w:szCs w:val="24"/>
        </w:rPr>
        <w:t>Passcode: 905710</w:t>
      </w:r>
    </w:p>
    <w:p w14:paraId="654D8A15" w14:textId="77777777" w:rsidR="00826008" w:rsidRDefault="00826008" w:rsidP="00CC2010">
      <w:pPr>
        <w:spacing w:after="0"/>
        <w:jc w:val="center"/>
        <w:rPr>
          <w:sz w:val="24"/>
          <w:szCs w:val="24"/>
        </w:rPr>
      </w:pPr>
    </w:p>
    <w:p w14:paraId="12FE170E" w14:textId="135419FB" w:rsidR="00826008" w:rsidRDefault="00826008" w:rsidP="00CC2010">
      <w:pPr>
        <w:spacing w:after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Friday Holy Communion in Epiphany Chapel at 11.00am as part of Place of Welcome</w:t>
      </w:r>
    </w:p>
    <w:p w14:paraId="1B23162D" w14:textId="77777777" w:rsidR="009C46C0" w:rsidRDefault="009C46C0" w:rsidP="007C238B">
      <w:pPr>
        <w:spacing w:after="0"/>
        <w:jc w:val="center"/>
        <w:rPr>
          <w:b/>
          <w:bCs/>
          <w:sz w:val="28"/>
          <w:szCs w:val="28"/>
        </w:rPr>
      </w:pPr>
    </w:p>
    <w:p w14:paraId="1C4F23DC" w14:textId="340767BA" w:rsidR="007C238B" w:rsidRDefault="007C238B" w:rsidP="007C238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Celebrate – Jesus at the Centre</w:t>
      </w:r>
    </w:p>
    <w:p w14:paraId="09618E73" w14:textId="63B22283" w:rsidR="007C238B" w:rsidRDefault="007C238B" w:rsidP="007C238B">
      <w:pPr>
        <w:spacing w:after="0"/>
        <w:rPr>
          <w:sz w:val="24"/>
          <w:szCs w:val="24"/>
        </w:rPr>
      </w:pPr>
      <w:r w:rsidRPr="00077963">
        <w:rPr>
          <w:i/>
          <w:iCs/>
          <w:sz w:val="24"/>
          <w:szCs w:val="24"/>
        </w:rPr>
        <w:t xml:space="preserve">A </w:t>
      </w:r>
      <w:r w:rsidR="00E85252">
        <w:rPr>
          <w:i/>
          <w:iCs/>
          <w:sz w:val="24"/>
          <w:szCs w:val="24"/>
        </w:rPr>
        <w:t xml:space="preserve">gathering </w:t>
      </w:r>
      <w:r w:rsidRPr="00077963">
        <w:rPr>
          <w:i/>
          <w:iCs/>
          <w:sz w:val="24"/>
          <w:szCs w:val="24"/>
        </w:rPr>
        <w:t xml:space="preserve">for </w:t>
      </w:r>
      <w:r w:rsidR="003437F8">
        <w:rPr>
          <w:i/>
          <w:iCs/>
          <w:sz w:val="24"/>
          <w:szCs w:val="24"/>
        </w:rPr>
        <w:t xml:space="preserve">children and </w:t>
      </w:r>
      <w:r w:rsidRPr="00077963">
        <w:rPr>
          <w:i/>
          <w:iCs/>
          <w:sz w:val="24"/>
          <w:szCs w:val="24"/>
        </w:rPr>
        <w:t>families</w:t>
      </w:r>
      <w:r w:rsidR="00B06776">
        <w:rPr>
          <w:i/>
          <w:iCs/>
          <w:sz w:val="24"/>
          <w:szCs w:val="24"/>
        </w:rPr>
        <w:t>: 2nd</w:t>
      </w:r>
      <w:r w:rsidRPr="00077963">
        <w:rPr>
          <w:i/>
          <w:iCs/>
          <w:sz w:val="24"/>
          <w:szCs w:val="24"/>
        </w:rPr>
        <w:t xml:space="preserve"> Sunday of each month at 3.30pm</w:t>
      </w:r>
      <w:r>
        <w:rPr>
          <w:i/>
          <w:iCs/>
          <w:sz w:val="24"/>
          <w:szCs w:val="24"/>
        </w:rPr>
        <w:t xml:space="preserve"> – next date</w:t>
      </w:r>
      <w:r w:rsidR="0051712C">
        <w:rPr>
          <w:i/>
          <w:iCs/>
          <w:sz w:val="24"/>
          <w:szCs w:val="24"/>
        </w:rPr>
        <w:t>:</w:t>
      </w:r>
      <w:r w:rsidR="000E6A40">
        <w:rPr>
          <w:i/>
          <w:iCs/>
          <w:sz w:val="24"/>
          <w:szCs w:val="24"/>
        </w:rPr>
        <w:t xml:space="preserve"> </w:t>
      </w:r>
      <w:r w:rsidR="005C102B">
        <w:rPr>
          <w:i/>
          <w:iCs/>
          <w:sz w:val="24"/>
          <w:szCs w:val="24"/>
        </w:rPr>
        <w:t>10</w:t>
      </w:r>
      <w:r w:rsidR="005C102B" w:rsidRPr="005C102B">
        <w:rPr>
          <w:i/>
          <w:iCs/>
          <w:sz w:val="24"/>
          <w:szCs w:val="24"/>
          <w:vertAlign w:val="superscript"/>
        </w:rPr>
        <w:t>th</w:t>
      </w:r>
      <w:r w:rsidR="005C102B">
        <w:rPr>
          <w:i/>
          <w:iCs/>
          <w:sz w:val="24"/>
          <w:szCs w:val="24"/>
        </w:rPr>
        <w:t xml:space="preserve"> March at 10.00am for Mothering Sunday, 14</w:t>
      </w:r>
      <w:r w:rsidR="005C102B" w:rsidRPr="005C102B">
        <w:rPr>
          <w:i/>
          <w:iCs/>
          <w:sz w:val="24"/>
          <w:szCs w:val="24"/>
          <w:vertAlign w:val="superscript"/>
        </w:rPr>
        <w:t>th</w:t>
      </w:r>
      <w:r w:rsidR="005C102B">
        <w:rPr>
          <w:i/>
          <w:iCs/>
          <w:sz w:val="24"/>
          <w:szCs w:val="24"/>
        </w:rPr>
        <w:t xml:space="preserve"> April</w:t>
      </w:r>
    </w:p>
    <w:p w14:paraId="17DE70D8" w14:textId="77777777" w:rsidR="00E746E8" w:rsidRDefault="00E746E8" w:rsidP="001D70FE">
      <w:pPr>
        <w:spacing w:after="0"/>
        <w:jc w:val="center"/>
        <w:rPr>
          <w:b/>
          <w:bCs/>
          <w:sz w:val="28"/>
          <w:szCs w:val="28"/>
        </w:rPr>
      </w:pPr>
    </w:p>
    <w:p w14:paraId="1B4F4734" w14:textId="6C7389DA" w:rsidR="00EB2051" w:rsidRDefault="00EB2051" w:rsidP="001D70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 Groups</w:t>
      </w:r>
      <w:r w:rsidR="009C46C0">
        <w:rPr>
          <w:b/>
          <w:bCs/>
          <w:sz w:val="28"/>
          <w:szCs w:val="28"/>
        </w:rPr>
        <w:t xml:space="preserve"> </w:t>
      </w:r>
    </w:p>
    <w:p w14:paraId="78C0C316" w14:textId="0DD89270" w:rsidR="0024618A" w:rsidRPr="001C278B" w:rsidRDefault="0024618A" w:rsidP="001D70FE">
      <w:pPr>
        <w:spacing w:after="0"/>
        <w:jc w:val="center"/>
        <w:rPr>
          <w:sz w:val="24"/>
          <w:szCs w:val="24"/>
        </w:rPr>
      </w:pPr>
      <w:r w:rsidRPr="001C278B">
        <w:rPr>
          <w:sz w:val="24"/>
          <w:szCs w:val="24"/>
        </w:rPr>
        <w:t>South Aisle Saints – for pre-school children and parents/carers in South Aisle</w:t>
      </w:r>
    </w:p>
    <w:p w14:paraId="40E89812" w14:textId="0415F2BC" w:rsidR="0024618A" w:rsidRDefault="0024618A" w:rsidP="001D70FE">
      <w:pPr>
        <w:spacing w:after="0"/>
        <w:jc w:val="center"/>
        <w:rPr>
          <w:sz w:val="24"/>
          <w:szCs w:val="24"/>
        </w:rPr>
      </w:pPr>
      <w:r w:rsidRPr="001C278B">
        <w:rPr>
          <w:sz w:val="24"/>
          <w:szCs w:val="24"/>
        </w:rPr>
        <w:t xml:space="preserve">FLOK – for primary school </w:t>
      </w:r>
      <w:r w:rsidR="00DE301F">
        <w:rPr>
          <w:sz w:val="24"/>
          <w:szCs w:val="24"/>
        </w:rPr>
        <w:t xml:space="preserve">aged </w:t>
      </w:r>
      <w:r w:rsidRPr="001C278B">
        <w:rPr>
          <w:sz w:val="24"/>
          <w:szCs w:val="24"/>
        </w:rPr>
        <w:t>children</w:t>
      </w:r>
      <w:r w:rsidR="009C46C0">
        <w:rPr>
          <w:sz w:val="24"/>
          <w:szCs w:val="24"/>
        </w:rPr>
        <w:t>.</w:t>
      </w:r>
    </w:p>
    <w:p w14:paraId="699525F5" w14:textId="03708B41" w:rsidR="00753381" w:rsidRDefault="00753381" w:rsidP="001D70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FLOK+ for Year 6 upwards.</w:t>
      </w:r>
    </w:p>
    <w:p w14:paraId="3568A924" w14:textId="77777777" w:rsidR="004D0587" w:rsidRDefault="004D0587" w:rsidP="00D01ADC">
      <w:pPr>
        <w:spacing w:after="0"/>
        <w:jc w:val="center"/>
        <w:rPr>
          <w:b/>
          <w:bCs/>
          <w:sz w:val="28"/>
          <w:szCs w:val="28"/>
        </w:rPr>
      </w:pPr>
    </w:p>
    <w:p w14:paraId="25689069" w14:textId="2BBBD047" w:rsidR="00461C65" w:rsidRPr="00C92868" w:rsidRDefault="00EE2C52" w:rsidP="00461C6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Forthcoming</w:t>
      </w:r>
      <w:r w:rsidR="003437F8">
        <w:rPr>
          <w:b/>
          <w:bCs/>
          <w:sz w:val="28"/>
          <w:szCs w:val="28"/>
        </w:rPr>
        <w:t xml:space="preserve"> E</w:t>
      </w:r>
      <w:r w:rsidR="00461C65" w:rsidRPr="00C92868">
        <w:rPr>
          <w:b/>
          <w:bCs/>
          <w:sz w:val="28"/>
          <w:szCs w:val="28"/>
        </w:rPr>
        <w:t>vents</w:t>
      </w:r>
    </w:p>
    <w:p w14:paraId="389C792A" w14:textId="77777777" w:rsidR="003437F8" w:rsidRDefault="003437F8" w:rsidP="00461C65">
      <w:pPr>
        <w:spacing w:after="0"/>
        <w:rPr>
          <w:sz w:val="24"/>
          <w:szCs w:val="24"/>
        </w:rPr>
      </w:pPr>
    </w:p>
    <w:p w14:paraId="6E1F0375" w14:textId="076E0F78" w:rsidR="00BE692C" w:rsidRDefault="00BE692C" w:rsidP="00461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Aston and Sutton Coldfield Deanery welcome service for Right </w:t>
      </w:r>
      <w:proofErr w:type="spellStart"/>
      <w:r>
        <w:rPr>
          <w:sz w:val="24"/>
          <w:szCs w:val="24"/>
        </w:rPr>
        <w:t>Rev’d</w:t>
      </w:r>
      <w:proofErr w:type="spellEnd"/>
      <w:r>
        <w:rPr>
          <w:sz w:val="24"/>
          <w:szCs w:val="24"/>
        </w:rPr>
        <w:t xml:space="preserve"> Michael Volland, the new Bishop of Birmingham on Sunday 17</w:t>
      </w:r>
      <w:r w:rsidRPr="00BE69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at 7.30pm at St John’s Church Walmley.  All of us are welcome (no booking required). </w:t>
      </w:r>
    </w:p>
    <w:p w14:paraId="12C3D9C0" w14:textId="77777777" w:rsidR="00BE692C" w:rsidRDefault="00BE692C" w:rsidP="00461C65">
      <w:pPr>
        <w:spacing w:after="0"/>
        <w:rPr>
          <w:sz w:val="24"/>
          <w:szCs w:val="24"/>
        </w:rPr>
      </w:pPr>
    </w:p>
    <w:p w14:paraId="650B662E" w14:textId="36D48A21" w:rsidR="001D6601" w:rsidRDefault="001D6601" w:rsidP="00461C65">
      <w:pPr>
        <w:spacing w:after="0"/>
        <w:rPr>
          <w:sz w:val="24"/>
          <w:szCs w:val="24"/>
        </w:rPr>
      </w:pPr>
      <w:r w:rsidRPr="001D6601">
        <w:rPr>
          <w:sz w:val="24"/>
          <w:szCs w:val="24"/>
        </w:rPr>
        <w:t>Easter Garden making Saturday 23rd March 10.00am to 12.00noon</w:t>
      </w:r>
    </w:p>
    <w:p w14:paraId="3AA064F0" w14:textId="77777777" w:rsidR="001D6601" w:rsidRDefault="001D6601" w:rsidP="00461C65">
      <w:pPr>
        <w:spacing w:after="0"/>
        <w:rPr>
          <w:sz w:val="24"/>
          <w:szCs w:val="24"/>
        </w:rPr>
      </w:pPr>
    </w:p>
    <w:p w14:paraId="1696CD8C" w14:textId="0FCC23DD" w:rsidR="00EE2C52" w:rsidRDefault="00EE2C52" w:rsidP="00461C65">
      <w:pPr>
        <w:spacing w:after="0"/>
        <w:rPr>
          <w:sz w:val="24"/>
          <w:szCs w:val="24"/>
        </w:rPr>
      </w:pPr>
      <w:r>
        <w:rPr>
          <w:sz w:val="24"/>
          <w:szCs w:val="24"/>
        </w:rPr>
        <w:t>Bring and Share Lunch – Sunday 24</w:t>
      </w:r>
      <w:r w:rsidRPr="00EE2C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BE692C">
        <w:rPr>
          <w:sz w:val="24"/>
          <w:szCs w:val="24"/>
        </w:rPr>
        <w:t xml:space="preserve"> after the morning service. </w:t>
      </w:r>
    </w:p>
    <w:p w14:paraId="208B3359" w14:textId="76B919A9" w:rsidR="00EE2C52" w:rsidRDefault="00EE2C52" w:rsidP="00461C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Beetle Drive – Saturday 13</w:t>
      </w:r>
      <w:r w:rsidRPr="00EE2C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4.30pm to 7.00pm</w:t>
      </w:r>
    </w:p>
    <w:p w14:paraId="256BD08A" w14:textId="77777777" w:rsidR="00357596" w:rsidRDefault="00357596" w:rsidP="00461C65">
      <w:pPr>
        <w:spacing w:after="0"/>
        <w:rPr>
          <w:sz w:val="24"/>
          <w:szCs w:val="24"/>
        </w:rPr>
      </w:pPr>
    </w:p>
    <w:p w14:paraId="194D4C64" w14:textId="6E00C281" w:rsidR="00357596" w:rsidRDefault="00BE692C" w:rsidP="00461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Christian Aid Big Brekkie: </w:t>
      </w:r>
      <w:r w:rsidR="00357596" w:rsidRPr="00357596">
        <w:rPr>
          <w:sz w:val="24"/>
          <w:szCs w:val="24"/>
        </w:rPr>
        <w:t>Saturday 11th May in the South Aisle.  Enjoy a breakfast and support the work of Christian Aid.  Put it in your diary.</w:t>
      </w:r>
    </w:p>
    <w:p w14:paraId="786E1D61" w14:textId="77777777" w:rsidR="00BE692C" w:rsidRDefault="00BE692C" w:rsidP="00461C65">
      <w:pPr>
        <w:spacing w:after="0"/>
        <w:rPr>
          <w:sz w:val="24"/>
          <w:szCs w:val="24"/>
        </w:rPr>
      </w:pPr>
    </w:p>
    <w:p w14:paraId="082FA0C5" w14:textId="7A2FA9DF" w:rsidR="00BE692C" w:rsidRDefault="00BE692C" w:rsidP="00461C65">
      <w:pPr>
        <w:spacing w:after="0"/>
        <w:rPr>
          <w:sz w:val="24"/>
          <w:szCs w:val="24"/>
        </w:rPr>
      </w:pPr>
      <w:r w:rsidRPr="00BE692C">
        <w:rPr>
          <w:sz w:val="24"/>
          <w:szCs w:val="24"/>
        </w:rPr>
        <w:t xml:space="preserve">Church Picnic – Sunday 2nd June to mark the 10th anniversary of </w:t>
      </w:r>
      <w:proofErr w:type="spellStart"/>
      <w:r w:rsidRPr="00BE692C">
        <w:rPr>
          <w:sz w:val="24"/>
          <w:szCs w:val="24"/>
        </w:rPr>
        <w:t>Rev’d</w:t>
      </w:r>
      <w:proofErr w:type="spellEnd"/>
      <w:r w:rsidRPr="00BE692C">
        <w:rPr>
          <w:sz w:val="24"/>
          <w:szCs w:val="24"/>
        </w:rPr>
        <w:t xml:space="preserve"> Gary Birchall being Vicar at St Michael’s</w:t>
      </w:r>
    </w:p>
    <w:p w14:paraId="4420BAA4" w14:textId="77777777" w:rsidR="005C102B" w:rsidRDefault="005C102B" w:rsidP="0051712C">
      <w:pPr>
        <w:spacing w:after="0"/>
        <w:jc w:val="center"/>
        <w:rPr>
          <w:b/>
          <w:bCs/>
          <w:sz w:val="28"/>
          <w:szCs w:val="28"/>
        </w:rPr>
      </w:pPr>
    </w:p>
    <w:p w14:paraId="12669743" w14:textId="652B2B15" w:rsidR="0051712C" w:rsidRDefault="0051712C" w:rsidP="005171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Looking Ahead – </w:t>
      </w:r>
      <w:r w:rsidR="00B56C53">
        <w:rPr>
          <w:b/>
          <w:bCs/>
          <w:sz w:val="28"/>
          <w:szCs w:val="28"/>
        </w:rPr>
        <w:t>Sunday Services</w:t>
      </w:r>
    </w:p>
    <w:p w14:paraId="5511D229" w14:textId="67905DA3" w:rsidR="00DE301F" w:rsidRDefault="00DE301F" w:rsidP="0051712C">
      <w:pPr>
        <w:spacing w:after="0"/>
        <w:rPr>
          <w:b/>
          <w:bCs/>
          <w:sz w:val="24"/>
          <w:szCs w:val="24"/>
        </w:rPr>
      </w:pPr>
    </w:p>
    <w:p w14:paraId="278BBBA6" w14:textId="26877271" w:rsidR="00BC1A5E" w:rsidRDefault="00BC1A5E" w:rsidP="00AC35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Sun 3</w:t>
      </w:r>
      <w:r w:rsidRPr="00BC1A5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Mar – </w:t>
      </w:r>
      <w:r>
        <w:rPr>
          <w:sz w:val="24"/>
          <w:szCs w:val="24"/>
        </w:rPr>
        <w:t>10.00am Holy Communion</w:t>
      </w:r>
    </w:p>
    <w:p w14:paraId="2D1F32EB" w14:textId="4516DC65" w:rsidR="00BC1A5E" w:rsidRDefault="00BC1A5E" w:rsidP="00AC35AF">
      <w:pPr>
        <w:spacing w:after="0"/>
        <w:rPr>
          <w:sz w:val="24"/>
          <w:szCs w:val="24"/>
        </w:rPr>
      </w:pPr>
      <w:r>
        <w:rPr>
          <w:sz w:val="24"/>
          <w:szCs w:val="24"/>
        </w:rPr>
        <w:t>6.00pm – I Am sayings of Jesus Evening Service</w:t>
      </w:r>
    </w:p>
    <w:p w14:paraId="6A36B6A8" w14:textId="77777777" w:rsidR="00357596" w:rsidRDefault="00357596" w:rsidP="00AC35AF">
      <w:pPr>
        <w:spacing w:after="0"/>
        <w:rPr>
          <w:b/>
          <w:bCs/>
          <w:sz w:val="24"/>
          <w:szCs w:val="24"/>
        </w:rPr>
      </w:pPr>
    </w:p>
    <w:p w14:paraId="55DB58CB" w14:textId="0B4791A8" w:rsidR="00F31747" w:rsidRDefault="00F31747" w:rsidP="00AC35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Sun 10</w:t>
      </w:r>
      <w:r w:rsidRPr="00F3174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 – </w:t>
      </w:r>
      <w:r w:rsidR="00357596">
        <w:rPr>
          <w:sz w:val="24"/>
          <w:szCs w:val="24"/>
        </w:rPr>
        <w:t>Celebrate at 10.00am</w:t>
      </w:r>
    </w:p>
    <w:p w14:paraId="7A93C10A" w14:textId="04363A6E" w:rsidR="00357596" w:rsidRPr="00357596" w:rsidRDefault="00357596" w:rsidP="00AC35AF">
      <w:pPr>
        <w:spacing w:after="0"/>
        <w:rPr>
          <w:sz w:val="24"/>
          <w:szCs w:val="24"/>
        </w:rPr>
      </w:pPr>
      <w:r>
        <w:rPr>
          <w:sz w:val="24"/>
          <w:szCs w:val="24"/>
        </w:rPr>
        <w:t>6.00pm – Holy Communion, I Am sayings of Jesus</w:t>
      </w:r>
    </w:p>
    <w:p w14:paraId="0D5303E2" w14:textId="77777777" w:rsidR="00F31747" w:rsidRDefault="00F31747" w:rsidP="00AC35AF">
      <w:pPr>
        <w:spacing w:after="0"/>
        <w:rPr>
          <w:sz w:val="24"/>
          <w:szCs w:val="24"/>
        </w:rPr>
      </w:pPr>
    </w:p>
    <w:p w14:paraId="186A82D8" w14:textId="4195FB38" w:rsidR="00F31747" w:rsidRDefault="00F31747" w:rsidP="00AC35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Sun 17</w:t>
      </w:r>
      <w:r w:rsidRPr="00F3174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 – </w:t>
      </w:r>
      <w:r w:rsidR="00357596">
        <w:rPr>
          <w:sz w:val="24"/>
          <w:szCs w:val="24"/>
        </w:rPr>
        <w:t>10.00am Holy Communion</w:t>
      </w:r>
    </w:p>
    <w:p w14:paraId="66E6598E" w14:textId="7F9D8114" w:rsidR="00357596" w:rsidRDefault="00357596" w:rsidP="00AC35AF">
      <w:pPr>
        <w:spacing w:after="0"/>
        <w:rPr>
          <w:sz w:val="24"/>
          <w:szCs w:val="24"/>
        </w:rPr>
      </w:pPr>
      <w:r>
        <w:rPr>
          <w:sz w:val="24"/>
          <w:szCs w:val="24"/>
        </w:rPr>
        <w:t>6.00pm – I Am sayings of Jesus evening service</w:t>
      </w:r>
    </w:p>
    <w:p w14:paraId="099E7A1F" w14:textId="77777777" w:rsidR="00357596" w:rsidRDefault="00357596" w:rsidP="00AC35AF">
      <w:pPr>
        <w:spacing w:after="0"/>
        <w:rPr>
          <w:sz w:val="24"/>
          <w:szCs w:val="24"/>
        </w:rPr>
      </w:pPr>
    </w:p>
    <w:p w14:paraId="0C8F4758" w14:textId="331022B7" w:rsidR="00F31747" w:rsidRDefault="00F31747" w:rsidP="00AC35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Sun 24</w:t>
      </w:r>
      <w:r w:rsidRPr="00F3174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 – </w:t>
      </w:r>
      <w:r w:rsidR="00357596">
        <w:rPr>
          <w:b/>
          <w:bCs/>
          <w:sz w:val="24"/>
          <w:szCs w:val="24"/>
        </w:rPr>
        <w:t xml:space="preserve">Palm Sunday </w:t>
      </w:r>
      <w:r w:rsidR="00357596">
        <w:rPr>
          <w:sz w:val="24"/>
          <w:szCs w:val="24"/>
        </w:rPr>
        <w:t>10.00am Holy Communion with a dramatic reading of the Passion according to Mark</w:t>
      </w:r>
    </w:p>
    <w:p w14:paraId="2797D749" w14:textId="34C7D314" w:rsidR="00357596" w:rsidRPr="00357596" w:rsidRDefault="00357596" w:rsidP="00AC35AF">
      <w:pPr>
        <w:spacing w:after="0"/>
        <w:rPr>
          <w:sz w:val="24"/>
          <w:szCs w:val="24"/>
        </w:rPr>
      </w:pPr>
      <w:r>
        <w:rPr>
          <w:sz w:val="24"/>
          <w:szCs w:val="24"/>
        </w:rPr>
        <w:t>6.00pm – Stations of the Cross</w:t>
      </w:r>
    </w:p>
    <w:p w14:paraId="74A7F386" w14:textId="77777777" w:rsidR="00F31747" w:rsidRDefault="00F31747" w:rsidP="00AC35AF">
      <w:pPr>
        <w:spacing w:after="0"/>
        <w:rPr>
          <w:b/>
          <w:bCs/>
          <w:sz w:val="24"/>
          <w:szCs w:val="24"/>
        </w:rPr>
      </w:pPr>
    </w:p>
    <w:p w14:paraId="53C98582" w14:textId="3F375F53" w:rsidR="00357596" w:rsidRDefault="00357596" w:rsidP="00AC35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Monday to Wednesday in Holy Week – 7.30pm to 8.00pm </w:t>
      </w:r>
      <w:r>
        <w:rPr>
          <w:sz w:val="24"/>
          <w:szCs w:val="24"/>
        </w:rPr>
        <w:t xml:space="preserve">The Jesus Prayer at the Cross in the </w:t>
      </w:r>
      <w:r w:rsidR="001D175D">
        <w:rPr>
          <w:sz w:val="24"/>
          <w:szCs w:val="24"/>
        </w:rPr>
        <w:t>Epiphany</w:t>
      </w:r>
      <w:r>
        <w:rPr>
          <w:sz w:val="24"/>
          <w:szCs w:val="24"/>
        </w:rPr>
        <w:t xml:space="preserve"> Chapel</w:t>
      </w:r>
    </w:p>
    <w:p w14:paraId="36EDF9DF" w14:textId="77777777" w:rsidR="00357596" w:rsidRDefault="00357596" w:rsidP="00AC35AF">
      <w:pPr>
        <w:spacing w:after="0"/>
        <w:rPr>
          <w:sz w:val="24"/>
          <w:szCs w:val="24"/>
        </w:rPr>
      </w:pPr>
    </w:p>
    <w:p w14:paraId="709C7F0E" w14:textId="22792AF7" w:rsidR="00357596" w:rsidRDefault="00357596" w:rsidP="00AC35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Maundy </w:t>
      </w:r>
      <w:proofErr w:type="gramStart"/>
      <w:r>
        <w:rPr>
          <w:b/>
          <w:bCs/>
          <w:sz w:val="24"/>
          <w:szCs w:val="24"/>
        </w:rPr>
        <w:t>Thursday  28</w:t>
      </w:r>
      <w:proofErr w:type="gramEnd"/>
      <w:r w:rsidRPr="0035759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– </w:t>
      </w:r>
      <w:r>
        <w:rPr>
          <w:sz w:val="24"/>
          <w:szCs w:val="24"/>
        </w:rPr>
        <w:t xml:space="preserve">7.30pm </w:t>
      </w:r>
      <w:proofErr w:type="spellStart"/>
      <w:r>
        <w:rPr>
          <w:sz w:val="24"/>
          <w:szCs w:val="24"/>
        </w:rPr>
        <w:t>Tennebrae</w:t>
      </w:r>
      <w:proofErr w:type="spellEnd"/>
      <w:r>
        <w:rPr>
          <w:sz w:val="24"/>
          <w:szCs w:val="24"/>
        </w:rPr>
        <w:t xml:space="preserve"> Service</w:t>
      </w:r>
    </w:p>
    <w:p w14:paraId="3BD37100" w14:textId="77777777" w:rsidR="00357596" w:rsidRDefault="00357596" w:rsidP="00AC35AF">
      <w:pPr>
        <w:spacing w:after="0"/>
        <w:rPr>
          <w:sz w:val="24"/>
          <w:szCs w:val="24"/>
        </w:rPr>
      </w:pPr>
    </w:p>
    <w:p w14:paraId="3781CEAB" w14:textId="45CDE27E" w:rsidR="00357596" w:rsidRDefault="00357596" w:rsidP="00AC35A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Good Friday 29</w:t>
      </w:r>
      <w:r w:rsidRPr="0035759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– </w:t>
      </w:r>
      <w:r>
        <w:rPr>
          <w:sz w:val="24"/>
          <w:szCs w:val="24"/>
        </w:rPr>
        <w:t>10.00am Good Friday Service shared with Chester Road Baptist Church at Chester Road Baptist Church.</w:t>
      </w:r>
    </w:p>
    <w:p w14:paraId="15FC7015" w14:textId="77777777" w:rsidR="00357596" w:rsidRDefault="00357596" w:rsidP="00AC35AF">
      <w:pPr>
        <w:spacing w:after="0"/>
        <w:rPr>
          <w:sz w:val="24"/>
          <w:szCs w:val="24"/>
        </w:rPr>
      </w:pPr>
    </w:p>
    <w:p w14:paraId="7F36DC96" w14:textId="41CF0366" w:rsidR="00357596" w:rsidRPr="00357596" w:rsidRDefault="00357596" w:rsidP="00AC35AF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12.00noon to 3.00pm – Reflections on the Passion according to Mark.</w:t>
      </w:r>
    </w:p>
    <w:p w14:paraId="103250B1" w14:textId="77777777" w:rsidR="00357596" w:rsidRDefault="00357596" w:rsidP="00AC35AF">
      <w:pPr>
        <w:spacing w:after="0"/>
        <w:rPr>
          <w:b/>
          <w:bCs/>
          <w:sz w:val="24"/>
          <w:szCs w:val="24"/>
        </w:rPr>
      </w:pPr>
    </w:p>
    <w:p w14:paraId="099B27C4" w14:textId="372334B1" w:rsidR="00F31747" w:rsidRDefault="00357596" w:rsidP="00AC35A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 Sunday 3</w:t>
      </w:r>
      <w:r w:rsidR="00F31747">
        <w:rPr>
          <w:b/>
          <w:bCs/>
          <w:sz w:val="24"/>
          <w:szCs w:val="24"/>
        </w:rPr>
        <w:t>1</w:t>
      </w:r>
      <w:r w:rsidR="00F31747" w:rsidRPr="00F31747">
        <w:rPr>
          <w:b/>
          <w:bCs/>
          <w:sz w:val="24"/>
          <w:szCs w:val="24"/>
          <w:vertAlign w:val="superscript"/>
        </w:rPr>
        <w:t>st</w:t>
      </w:r>
      <w:r w:rsidR="00F31747">
        <w:rPr>
          <w:b/>
          <w:bCs/>
          <w:sz w:val="24"/>
          <w:szCs w:val="24"/>
        </w:rPr>
        <w:t xml:space="preserve"> </w:t>
      </w:r>
      <w:proofErr w:type="gramStart"/>
      <w:r w:rsidR="00F31747">
        <w:rPr>
          <w:b/>
          <w:bCs/>
          <w:sz w:val="24"/>
          <w:szCs w:val="24"/>
        </w:rPr>
        <w:t>Mar</w:t>
      </w:r>
      <w:r>
        <w:rPr>
          <w:b/>
          <w:bCs/>
          <w:sz w:val="24"/>
          <w:szCs w:val="24"/>
        </w:rPr>
        <w:t xml:space="preserve">ch </w:t>
      </w:r>
      <w:r w:rsidR="00F31747">
        <w:rPr>
          <w:b/>
          <w:bCs/>
          <w:sz w:val="24"/>
          <w:szCs w:val="24"/>
        </w:rPr>
        <w:t xml:space="preserve"> -</w:t>
      </w:r>
      <w:proofErr w:type="gramEnd"/>
      <w:r w:rsidR="00F31747">
        <w:rPr>
          <w:b/>
          <w:bCs/>
          <w:sz w:val="24"/>
          <w:szCs w:val="24"/>
        </w:rPr>
        <w:t xml:space="preserve"> </w:t>
      </w:r>
    </w:p>
    <w:p w14:paraId="64548E80" w14:textId="019D593D" w:rsidR="00357596" w:rsidRPr="00357596" w:rsidRDefault="00357596" w:rsidP="00AC35AF">
      <w:pPr>
        <w:spacing w:after="0"/>
        <w:rPr>
          <w:sz w:val="24"/>
          <w:szCs w:val="24"/>
        </w:rPr>
      </w:pPr>
      <w:r w:rsidRPr="00357596">
        <w:rPr>
          <w:sz w:val="24"/>
          <w:szCs w:val="24"/>
        </w:rPr>
        <w:t>6.00am Easter Dawn Service</w:t>
      </w:r>
    </w:p>
    <w:p w14:paraId="0394F98B" w14:textId="0DDA8B10" w:rsidR="00357596" w:rsidRPr="00357596" w:rsidRDefault="00357596" w:rsidP="00AC35AF">
      <w:pPr>
        <w:spacing w:after="0"/>
        <w:rPr>
          <w:sz w:val="24"/>
          <w:szCs w:val="24"/>
        </w:rPr>
      </w:pPr>
      <w:r w:rsidRPr="00357596">
        <w:rPr>
          <w:sz w:val="24"/>
          <w:szCs w:val="24"/>
        </w:rPr>
        <w:t>10.00am Easter Day Holy Communion</w:t>
      </w:r>
    </w:p>
    <w:p w14:paraId="277574ED" w14:textId="77777777" w:rsidR="00855B13" w:rsidRPr="00855B13" w:rsidRDefault="00855B13" w:rsidP="00855B13">
      <w:pPr>
        <w:spacing w:after="0"/>
        <w:rPr>
          <w:sz w:val="24"/>
          <w:szCs w:val="24"/>
        </w:rPr>
      </w:pPr>
    </w:p>
    <w:p w14:paraId="4A7DE048" w14:textId="77777777" w:rsidR="00BE692C" w:rsidRDefault="00BE692C" w:rsidP="001D70FE">
      <w:pPr>
        <w:spacing w:after="0"/>
        <w:jc w:val="center"/>
        <w:rPr>
          <w:b/>
          <w:bCs/>
          <w:sz w:val="28"/>
          <w:szCs w:val="28"/>
        </w:rPr>
      </w:pPr>
    </w:p>
    <w:p w14:paraId="7E80F2B4" w14:textId="77777777" w:rsidR="00BE692C" w:rsidRDefault="00BE692C" w:rsidP="001D70FE">
      <w:pPr>
        <w:spacing w:after="0"/>
        <w:jc w:val="center"/>
        <w:rPr>
          <w:b/>
          <w:bCs/>
          <w:sz w:val="28"/>
          <w:szCs w:val="28"/>
        </w:rPr>
      </w:pPr>
    </w:p>
    <w:p w14:paraId="51C70061" w14:textId="5A11F8C1" w:rsidR="00632557" w:rsidRDefault="00632557" w:rsidP="001D70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Weekly/Monthly Activities</w:t>
      </w:r>
      <w:r w:rsidR="00DE301F">
        <w:rPr>
          <w:b/>
          <w:bCs/>
          <w:sz w:val="28"/>
          <w:szCs w:val="28"/>
        </w:rPr>
        <w:t xml:space="preserve">: </w:t>
      </w:r>
    </w:p>
    <w:p w14:paraId="492ECFD3" w14:textId="77777777" w:rsidR="00F31747" w:rsidRDefault="00F31747" w:rsidP="00251832">
      <w:pPr>
        <w:spacing w:after="0"/>
        <w:rPr>
          <w:b/>
          <w:bCs/>
          <w:sz w:val="24"/>
          <w:szCs w:val="24"/>
        </w:rPr>
      </w:pPr>
    </w:p>
    <w:p w14:paraId="66E9D9D6" w14:textId="5129E54D" w:rsidR="00A911B5" w:rsidRPr="001C278B" w:rsidRDefault="00A911B5" w:rsidP="00251832">
      <w:pPr>
        <w:spacing w:after="0"/>
        <w:rPr>
          <w:sz w:val="24"/>
          <w:szCs w:val="24"/>
        </w:rPr>
      </w:pPr>
      <w:r w:rsidRPr="007C0CFD">
        <w:rPr>
          <w:b/>
          <w:bCs/>
          <w:sz w:val="24"/>
          <w:szCs w:val="24"/>
        </w:rPr>
        <w:t>Men’s Night</w:t>
      </w:r>
      <w:r w:rsidRPr="001C278B">
        <w:rPr>
          <w:sz w:val="24"/>
          <w:szCs w:val="24"/>
        </w:rPr>
        <w:t xml:space="preserve"> – first Tuesday of each month in the </w:t>
      </w:r>
      <w:proofErr w:type="gramStart"/>
      <w:r w:rsidRPr="001C278B">
        <w:rPr>
          <w:sz w:val="24"/>
          <w:szCs w:val="24"/>
        </w:rPr>
        <w:t>Bishop</w:t>
      </w:r>
      <w:proofErr w:type="gramEnd"/>
      <w:r w:rsidRPr="001C278B">
        <w:rPr>
          <w:sz w:val="24"/>
          <w:szCs w:val="24"/>
        </w:rPr>
        <w:t xml:space="preserve"> Vesey pub from 7.30pm</w:t>
      </w:r>
    </w:p>
    <w:p w14:paraId="0943571B" w14:textId="77777777" w:rsidR="00F31747" w:rsidRDefault="00F31747" w:rsidP="00251832">
      <w:pPr>
        <w:spacing w:after="0"/>
        <w:rPr>
          <w:b/>
          <w:bCs/>
          <w:sz w:val="24"/>
          <w:szCs w:val="24"/>
        </w:rPr>
      </w:pPr>
    </w:p>
    <w:p w14:paraId="210CD1B0" w14:textId="736BC1BF" w:rsidR="00A911B5" w:rsidRDefault="00A911B5" w:rsidP="00251832">
      <w:pPr>
        <w:spacing w:after="0"/>
        <w:rPr>
          <w:sz w:val="24"/>
          <w:szCs w:val="24"/>
        </w:rPr>
      </w:pPr>
      <w:r w:rsidRPr="007C0CFD">
        <w:rPr>
          <w:b/>
          <w:bCs/>
          <w:sz w:val="24"/>
          <w:szCs w:val="24"/>
        </w:rPr>
        <w:t>Place of Welcome</w:t>
      </w:r>
      <w:r>
        <w:rPr>
          <w:sz w:val="24"/>
          <w:szCs w:val="24"/>
        </w:rPr>
        <w:t xml:space="preserve"> </w:t>
      </w:r>
      <w:r w:rsidRPr="001C278B">
        <w:rPr>
          <w:sz w:val="24"/>
          <w:szCs w:val="24"/>
        </w:rPr>
        <w:t>– Fridays in</w:t>
      </w:r>
      <w:r w:rsidR="007A43F8">
        <w:rPr>
          <w:sz w:val="24"/>
          <w:szCs w:val="24"/>
        </w:rPr>
        <w:t xml:space="preserve"> the South Aisle in St Michael’ Church </w:t>
      </w:r>
      <w:r w:rsidRPr="001C278B">
        <w:rPr>
          <w:sz w:val="24"/>
          <w:szCs w:val="24"/>
        </w:rPr>
        <w:t xml:space="preserve">from </w:t>
      </w:r>
      <w:r w:rsidR="00786BB0">
        <w:rPr>
          <w:sz w:val="24"/>
          <w:szCs w:val="24"/>
        </w:rPr>
        <w:t>10.00am to 12.00noon</w:t>
      </w:r>
      <w:r w:rsidR="00BC1A5E">
        <w:rPr>
          <w:sz w:val="24"/>
          <w:szCs w:val="24"/>
        </w:rPr>
        <w:t xml:space="preserve"> now including Crafting in Company</w:t>
      </w:r>
      <w:r w:rsidR="00357596">
        <w:rPr>
          <w:sz w:val="24"/>
          <w:szCs w:val="24"/>
        </w:rPr>
        <w:t xml:space="preserve"> and 11.00am Holy Communion.</w:t>
      </w:r>
    </w:p>
    <w:p w14:paraId="123A156F" w14:textId="4D721BF0" w:rsidR="00341CE4" w:rsidRDefault="00C51D21" w:rsidP="00251832">
      <w:pPr>
        <w:spacing w:after="0"/>
        <w:rPr>
          <w:sz w:val="24"/>
          <w:szCs w:val="24"/>
        </w:rPr>
      </w:pPr>
      <w:r w:rsidRPr="007C0CFD">
        <w:rPr>
          <w:b/>
          <w:bCs/>
          <w:sz w:val="24"/>
          <w:szCs w:val="24"/>
        </w:rPr>
        <w:t xml:space="preserve">Music and Singing </w:t>
      </w:r>
      <w:r w:rsidR="00BC70A3" w:rsidRPr="007C0CFD">
        <w:rPr>
          <w:b/>
          <w:bCs/>
          <w:sz w:val="24"/>
          <w:szCs w:val="24"/>
        </w:rPr>
        <w:t>Team</w:t>
      </w:r>
      <w:r w:rsidR="0024618A" w:rsidRPr="001C278B">
        <w:rPr>
          <w:sz w:val="24"/>
          <w:szCs w:val="24"/>
        </w:rPr>
        <w:t xml:space="preserve"> – 6.00pm</w:t>
      </w:r>
      <w:r w:rsidR="00E540AF">
        <w:rPr>
          <w:sz w:val="24"/>
          <w:szCs w:val="24"/>
        </w:rPr>
        <w:t xml:space="preserve"> to 7.00pm</w:t>
      </w:r>
      <w:r w:rsidR="0024618A" w:rsidRPr="001C278B">
        <w:rPr>
          <w:sz w:val="24"/>
          <w:szCs w:val="24"/>
        </w:rPr>
        <w:t xml:space="preserve"> most Fridays in the Church</w:t>
      </w:r>
      <w:r w:rsidR="00357596">
        <w:rPr>
          <w:sz w:val="24"/>
          <w:szCs w:val="24"/>
        </w:rPr>
        <w:t xml:space="preserve">.  Speak to </w:t>
      </w:r>
      <w:proofErr w:type="spellStart"/>
      <w:r w:rsidR="00357596">
        <w:rPr>
          <w:sz w:val="24"/>
          <w:szCs w:val="24"/>
        </w:rPr>
        <w:t>Rev’d</w:t>
      </w:r>
      <w:proofErr w:type="spellEnd"/>
      <w:r w:rsidR="00357596">
        <w:rPr>
          <w:sz w:val="24"/>
          <w:szCs w:val="24"/>
        </w:rPr>
        <w:t xml:space="preserve"> Gary Birchall if you would like to get involved.</w:t>
      </w:r>
    </w:p>
    <w:p w14:paraId="73050AB3" w14:textId="41FBB981" w:rsidR="000B6CEF" w:rsidRDefault="000B6CEF" w:rsidP="000B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9EE455C" w14:textId="3394FDBF" w:rsidR="00236DE1" w:rsidRDefault="00F31747" w:rsidP="000B6CE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March Tips</w:t>
      </w:r>
    </w:p>
    <w:p w14:paraId="61844C64" w14:textId="77777777" w:rsidR="00F31747" w:rsidRPr="00236DE1" w:rsidRDefault="00F31747" w:rsidP="000B6CE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</w:p>
    <w:p w14:paraId="4CB98E26" w14:textId="3C367395" w:rsidR="00DB7275" w:rsidRPr="00403868" w:rsidRDefault="00E16719" w:rsidP="000B6CE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03868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Everyday Faith</w:t>
      </w:r>
      <w:r w:rsidR="00236DE1" w:rsidRPr="0040386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</w:t>
      </w:r>
      <w:r w:rsidR="0074782B" w:rsidRPr="0040386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someone says “sorry”, pause … and make it clear that you accept their apology. </w:t>
      </w:r>
    </w:p>
    <w:p w14:paraId="29F08A03" w14:textId="77777777" w:rsidR="009B28EC" w:rsidRPr="00403868" w:rsidRDefault="009B28EC" w:rsidP="000B6CE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A902008" w14:textId="1CE6689E" w:rsidR="009B28EC" w:rsidRPr="009D3C66" w:rsidRDefault="009B28EC" w:rsidP="00BE6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03868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 Rocha Eco Church</w:t>
      </w:r>
      <w:r w:rsidR="00236DE1" w:rsidRPr="00403868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: </w:t>
      </w:r>
      <w:r w:rsidR="0074782B" w:rsidRPr="00403868">
        <w:rPr>
          <w:rFonts w:cstheme="minorHAnsi"/>
          <w:color w:val="585757"/>
          <w:sz w:val="24"/>
          <w:szCs w:val="24"/>
        </w:rPr>
        <w:t>Celebrate Spring. Immerse yourself in</w:t>
      </w:r>
      <w:r w:rsidR="00BE692C">
        <w:rPr>
          <w:rFonts w:cstheme="minorHAnsi"/>
          <w:color w:val="585757"/>
          <w:sz w:val="24"/>
          <w:szCs w:val="24"/>
        </w:rPr>
        <w:t xml:space="preserve"> </w:t>
      </w:r>
      <w:r w:rsidR="0074782B" w:rsidRPr="00403868">
        <w:rPr>
          <w:rFonts w:cstheme="minorHAnsi"/>
          <w:color w:val="585757"/>
          <w:sz w:val="24"/>
          <w:szCs w:val="24"/>
        </w:rPr>
        <w:t>the sights and sounds of the season –Nature can boost our happiness, so</w:t>
      </w:r>
      <w:r w:rsidR="00BE692C">
        <w:rPr>
          <w:rFonts w:cstheme="minorHAnsi"/>
          <w:color w:val="585757"/>
          <w:sz w:val="24"/>
          <w:szCs w:val="24"/>
        </w:rPr>
        <w:t xml:space="preserve"> </w:t>
      </w:r>
      <w:r w:rsidR="0074782B" w:rsidRPr="00403868">
        <w:rPr>
          <w:rFonts w:cstheme="minorHAnsi"/>
          <w:color w:val="585757"/>
          <w:sz w:val="24"/>
          <w:szCs w:val="24"/>
        </w:rPr>
        <w:t>spend time in your garden, on your</w:t>
      </w:r>
      <w:r w:rsidR="00BE692C">
        <w:rPr>
          <w:rFonts w:cstheme="minorHAnsi"/>
          <w:color w:val="585757"/>
          <w:sz w:val="24"/>
          <w:szCs w:val="24"/>
        </w:rPr>
        <w:t xml:space="preserve"> </w:t>
      </w:r>
      <w:r w:rsidR="0074782B" w:rsidRPr="00403868">
        <w:rPr>
          <w:rFonts w:cstheme="minorHAnsi"/>
          <w:color w:val="585757"/>
          <w:sz w:val="24"/>
          <w:szCs w:val="24"/>
        </w:rPr>
        <w:t>balcony, and in local green spaces.</w:t>
      </w:r>
      <w:r w:rsidR="00BE692C">
        <w:rPr>
          <w:rFonts w:cstheme="minorHAnsi"/>
          <w:color w:val="585757"/>
          <w:sz w:val="24"/>
          <w:szCs w:val="24"/>
        </w:rPr>
        <w:t xml:space="preserve"> </w:t>
      </w:r>
      <w:r w:rsidR="0074782B" w:rsidRPr="00403868">
        <w:rPr>
          <w:rFonts w:cstheme="minorHAnsi"/>
          <w:color w:val="585757"/>
          <w:sz w:val="24"/>
          <w:szCs w:val="24"/>
        </w:rPr>
        <w:t>Dedicate quality time to appreciate</w:t>
      </w:r>
      <w:r w:rsidR="00BE692C">
        <w:rPr>
          <w:rFonts w:cstheme="minorHAnsi"/>
          <w:color w:val="585757"/>
          <w:sz w:val="24"/>
          <w:szCs w:val="24"/>
        </w:rPr>
        <w:t xml:space="preserve"> </w:t>
      </w:r>
      <w:r w:rsidR="0074782B" w:rsidRPr="00403868">
        <w:rPr>
          <w:rFonts w:cstheme="minorHAnsi"/>
          <w:color w:val="585757"/>
          <w:sz w:val="24"/>
          <w:szCs w:val="24"/>
        </w:rPr>
        <w:t>creation’s beauty, and thank God for</w:t>
      </w:r>
      <w:r w:rsidR="00BE692C">
        <w:rPr>
          <w:rFonts w:cstheme="minorHAnsi"/>
          <w:color w:val="585757"/>
          <w:sz w:val="24"/>
          <w:szCs w:val="24"/>
        </w:rPr>
        <w:t xml:space="preserve"> </w:t>
      </w:r>
      <w:r w:rsidR="0074782B" w:rsidRPr="00403868">
        <w:rPr>
          <w:rFonts w:cstheme="minorHAnsi"/>
          <w:color w:val="585757"/>
          <w:sz w:val="24"/>
          <w:szCs w:val="24"/>
        </w:rPr>
        <w:t>the hope that spring can bring with</w:t>
      </w:r>
      <w:r w:rsidR="00BE692C">
        <w:rPr>
          <w:rFonts w:cstheme="minorHAnsi"/>
          <w:color w:val="585757"/>
          <w:sz w:val="24"/>
          <w:szCs w:val="24"/>
        </w:rPr>
        <w:t xml:space="preserve"> </w:t>
      </w:r>
      <w:r w:rsidR="0074782B" w:rsidRPr="00403868">
        <w:rPr>
          <w:rFonts w:cstheme="minorHAnsi"/>
          <w:color w:val="585757"/>
          <w:sz w:val="24"/>
          <w:szCs w:val="24"/>
        </w:rPr>
        <w:t xml:space="preserve">our Lent resources at </w:t>
      </w:r>
      <w:r w:rsidR="0074782B" w:rsidRPr="00403868">
        <w:rPr>
          <w:rFonts w:cstheme="minorHAnsi"/>
          <w:color w:val="275B9C"/>
          <w:sz w:val="24"/>
          <w:szCs w:val="24"/>
        </w:rPr>
        <w:t>arocha.org.uk/</w:t>
      </w:r>
      <w:r w:rsidR="00BE692C">
        <w:rPr>
          <w:rFonts w:cstheme="minorHAnsi"/>
          <w:color w:val="275B9C"/>
          <w:sz w:val="24"/>
          <w:szCs w:val="24"/>
        </w:rPr>
        <w:t xml:space="preserve"> </w:t>
      </w:r>
      <w:r w:rsidR="0074782B" w:rsidRPr="00403868">
        <w:rPr>
          <w:rFonts w:cstheme="minorHAnsi"/>
          <w:color w:val="275B9C"/>
          <w:sz w:val="24"/>
          <w:szCs w:val="24"/>
        </w:rPr>
        <w:t>connect-with-gods-creation-</w:t>
      </w:r>
      <w:proofErr w:type="gramStart"/>
      <w:r w:rsidR="0074782B" w:rsidRPr="00403868">
        <w:rPr>
          <w:rFonts w:cstheme="minorHAnsi"/>
          <w:color w:val="275B9C"/>
          <w:sz w:val="24"/>
          <w:szCs w:val="24"/>
        </w:rPr>
        <w:t>overlent</w:t>
      </w:r>
      <w:proofErr w:type="gramEnd"/>
    </w:p>
    <w:p w14:paraId="398A3C7A" w14:textId="54244F26" w:rsidR="00CD2504" w:rsidRDefault="0074782B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CC20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9BCA61" wp14:editId="04A34BBA">
                <wp:simplePos x="0" y="0"/>
                <wp:positionH relativeFrom="margin">
                  <wp:posOffset>3571875</wp:posOffset>
                </wp:positionH>
                <wp:positionV relativeFrom="paragraph">
                  <wp:posOffset>114300</wp:posOffset>
                </wp:positionV>
                <wp:extent cx="2611120" cy="1638300"/>
                <wp:effectExtent l="19050" t="1905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10439303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4524375"/>
                                    <a:gd name="connsiteX1" fmla="*/ 543014 w 2360930"/>
                                    <a:gd name="connsiteY1" fmla="*/ 0 h 4524375"/>
                                    <a:gd name="connsiteX2" fmla="*/ 1086028 w 2360930"/>
                                    <a:gd name="connsiteY2" fmla="*/ 0 h 4524375"/>
                                    <a:gd name="connsiteX3" fmla="*/ 1723479 w 2360930"/>
                                    <a:gd name="connsiteY3" fmla="*/ 0 h 4524375"/>
                                    <a:gd name="connsiteX4" fmla="*/ 2360930 w 2360930"/>
                                    <a:gd name="connsiteY4" fmla="*/ 0 h 4524375"/>
                                    <a:gd name="connsiteX5" fmla="*/ 2360930 w 2360930"/>
                                    <a:gd name="connsiteY5" fmla="*/ 565547 h 4524375"/>
                                    <a:gd name="connsiteX6" fmla="*/ 2360930 w 2360930"/>
                                    <a:gd name="connsiteY6" fmla="*/ 1085850 h 4524375"/>
                                    <a:gd name="connsiteX7" fmla="*/ 2360930 w 2360930"/>
                                    <a:gd name="connsiteY7" fmla="*/ 1696641 h 4524375"/>
                                    <a:gd name="connsiteX8" fmla="*/ 2360930 w 2360930"/>
                                    <a:gd name="connsiteY8" fmla="*/ 2171700 h 4524375"/>
                                    <a:gd name="connsiteX9" fmla="*/ 2360930 w 2360930"/>
                                    <a:gd name="connsiteY9" fmla="*/ 2827734 h 4524375"/>
                                    <a:gd name="connsiteX10" fmla="*/ 2360930 w 2360930"/>
                                    <a:gd name="connsiteY10" fmla="*/ 3257550 h 4524375"/>
                                    <a:gd name="connsiteX11" fmla="*/ 2360930 w 2360930"/>
                                    <a:gd name="connsiteY11" fmla="*/ 3777853 h 4524375"/>
                                    <a:gd name="connsiteX12" fmla="*/ 2360930 w 2360930"/>
                                    <a:gd name="connsiteY12" fmla="*/ 4524375 h 4524375"/>
                                    <a:gd name="connsiteX13" fmla="*/ 1747088 w 2360930"/>
                                    <a:gd name="connsiteY13" fmla="*/ 4524375 h 4524375"/>
                                    <a:gd name="connsiteX14" fmla="*/ 1180465 w 2360930"/>
                                    <a:gd name="connsiteY14" fmla="*/ 4524375 h 4524375"/>
                                    <a:gd name="connsiteX15" fmla="*/ 637451 w 2360930"/>
                                    <a:gd name="connsiteY15" fmla="*/ 4524375 h 4524375"/>
                                    <a:gd name="connsiteX16" fmla="*/ 0 w 2360930"/>
                                    <a:gd name="connsiteY16" fmla="*/ 4524375 h 4524375"/>
                                    <a:gd name="connsiteX17" fmla="*/ 0 w 2360930"/>
                                    <a:gd name="connsiteY17" fmla="*/ 4094559 h 4524375"/>
                                    <a:gd name="connsiteX18" fmla="*/ 0 w 2360930"/>
                                    <a:gd name="connsiteY18" fmla="*/ 3529013 h 4524375"/>
                                    <a:gd name="connsiteX19" fmla="*/ 0 w 2360930"/>
                                    <a:gd name="connsiteY19" fmla="*/ 3008709 h 4524375"/>
                                    <a:gd name="connsiteX20" fmla="*/ 0 w 2360930"/>
                                    <a:gd name="connsiteY20" fmla="*/ 2443163 h 4524375"/>
                                    <a:gd name="connsiteX21" fmla="*/ 0 w 2360930"/>
                                    <a:gd name="connsiteY21" fmla="*/ 1877616 h 4524375"/>
                                    <a:gd name="connsiteX22" fmla="*/ 0 w 2360930"/>
                                    <a:gd name="connsiteY22" fmla="*/ 1312069 h 4524375"/>
                                    <a:gd name="connsiteX23" fmla="*/ 0 w 2360930"/>
                                    <a:gd name="connsiteY23" fmla="*/ 837009 h 4524375"/>
                                    <a:gd name="connsiteX24" fmla="*/ 0 w 2360930"/>
                                    <a:gd name="connsiteY24" fmla="*/ 0 h 45243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2360930" h="45243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6038" y="-51703"/>
                                        <a:pt x="332591" y="10578"/>
                                        <a:pt x="543014" y="0"/>
                                      </a:cubicBezTo>
                                      <a:cubicBezTo>
                                        <a:pt x="753437" y="-10578"/>
                                        <a:pt x="875366" y="7732"/>
                                        <a:pt x="1086028" y="0"/>
                                      </a:cubicBezTo>
                                      <a:cubicBezTo>
                                        <a:pt x="1296690" y="-7732"/>
                                        <a:pt x="1473325" y="6530"/>
                                        <a:pt x="1723479" y="0"/>
                                      </a:cubicBezTo>
                                      <a:cubicBezTo>
                                        <a:pt x="1973633" y="-6530"/>
                                        <a:pt x="2135832" y="74226"/>
                                        <a:pt x="2360930" y="0"/>
                                      </a:cubicBezTo>
                                      <a:cubicBezTo>
                                        <a:pt x="2413124" y="143320"/>
                                        <a:pt x="2329949" y="357391"/>
                                        <a:pt x="2360930" y="565547"/>
                                      </a:cubicBezTo>
                                      <a:cubicBezTo>
                                        <a:pt x="2391911" y="773703"/>
                                        <a:pt x="2312375" y="974732"/>
                                        <a:pt x="2360930" y="1085850"/>
                                      </a:cubicBezTo>
                                      <a:cubicBezTo>
                                        <a:pt x="2409485" y="1196968"/>
                                        <a:pt x="2314606" y="1476164"/>
                                        <a:pt x="2360930" y="1696641"/>
                                      </a:cubicBezTo>
                                      <a:cubicBezTo>
                                        <a:pt x="2407254" y="1917118"/>
                                        <a:pt x="2344598" y="2037740"/>
                                        <a:pt x="2360930" y="2171700"/>
                                      </a:cubicBezTo>
                                      <a:cubicBezTo>
                                        <a:pt x="2377262" y="2305660"/>
                                        <a:pt x="2336215" y="2608001"/>
                                        <a:pt x="2360930" y="2827734"/>
                                      </a:cubicBezTo>
                                      <a:cubicBezTo>
                                        <a:pt x="2385645" y="3047467"/>
                                        <a:pt x="2360553" y="3075746"/>
                                        <a:pt x="2360930" y="3257550"/>
                                      </a:cubicBezTo>
                                      <a:cubicBezTo>
                                        <a:pt x="2361307" y="3439354"/>
                                        <a:pt x="2308526" y="3667833"/>
                                        <a:pt x="2360930" y="3777853"/>
                                      </a:cubicBezTo>
                                      <a:cubicBezTo>
                                        <a:pt x="2413334" y="3887873"/>
                                        <a:pt x="2293569" y="4264199"/>
                                        <a:pt x="2360930" y="4524375"/>
                                      </a:cubicBezTo>
                                      <a:cubicBezTo>
                                        <a:pt x="2114009" y="4540377"/>
                                        <a:pt x="2030711" y="4496015"/>
                                        <a:pt x="1747088" y="4524375"/>
                                      </a:cubicBezTo>
                                      <a:cubicBezTo>
                                        <a:pt x="1463465" y="4552735"/>
                                        <a:pt x="1430402" y="4457864"/>
                                        <a:pt x="1180465" y="4524375"/>
                                      </a:cubicBezTo>
                                      <a:cubicBezTo>
                                        <a:pt x="930528" y="4590886"/>
                                        <a:pt x="846423" y="4478379"/>
                                        <a:pt x="637451" y="4524375"/>
                                      </a:cubicBezTo>
                                      <a:cubicBezTo>
                                        <a:pt x="428479" y="4570371"/>
                                        <a:pt x="250763" y="4449001"/>
                                        <a:pt x="0" y="4524375"/>
                                      </a:cubicBezTo>
                                      <a:cubicBezTo>
                                        <a:pt x="-12865" y="4311441"/>
                                        <a:pt x="36142" y="4305142"/>
                                        <a:pt x="0" y="4094559"/>
                                      </a:cubicBezTo>
                                      <a:cubicBezTo>
                                        <a:pt x="-36142" y="3883976"/>
                                        <a:pt x="53023" y="3797833"/>
                                        <a:pt x="0" y="3529013"/>
                                      </a:cubicBezTo>
                                      <a:cubicBezTo>
                                        <a:pt x="-53023" y="3260193"/>
                                        <a:pt x="59261" y="3259152"/>
                                        <a:pt x="0" y="3008709"/>
                                      </a:cubicBezTo>
                                      <a:cubicBezTo>
                                        <a:pt x="-59261" y="2758266"/>
                                        <a:pt x="29467" y="2645540"/>
                                        <a:pt x="0" y="2443163"/>
                                      </a:cubicBezTo>
                                      <a:cubicBezTo>
                                        <a:pt x="-29467" y="2240786"/>
                                        <a:pt x="64926" y="2136869"/>
                                        <a:pt x="0" y="1877616"/>
                                      </a:cubicBezTo>
                                      <a:cubicBezTo>
                                        <a:pt x="-64926" y="1618363"/>
                                        <a:pt x="11848" y="1567870"/>
                                        <a:pt x="0" y="1312069"/>
                                      </a:cubicBezTo>
                                      <a:cubicBezTo>
                                        <a:pt x="-11848" y="1056268"/>
                                        <a:pt x="40280" y="946058"/>
                                        <a:pt x="0" y="837009"/>
                                      </a:cubicBezTo>
                                      <a:cubicBezTo>
                                        <a:pt x="-40280" y="727960"/>
                                        <a:pt x="21017" y="244611"/>
                                        <a:pt x="0" y="0"/>
                                      </a:cubicBezTo>
                                      <a:close/>
                                    </a:path>
                                    <a:path w="2360930" h="45243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887" y="-56157"/>
                                        <a:pt x="400782" y="62173"/>
                                        <a:pt x="637451" y="0"/>
                                      </a:cubicBezTo>
                                      <a:cubicBezTo>
                                        <a:pt x="874120" y="-62173"/>
                                        <a:pt x="1076405" y="16864"/>
                                        <a:pt x="1227684" y="0"/>
                                      </a:cubicBezTo>
                                      <a:cubicBezTo>
                                        <a:pt x="1378963" y="-16864"/>
                                        <a:pt x="1502025" y="7370"/>
                                        <a:pt x="1770698" y="0"/>
                                      </a:cubicBezTo>
                                      <a:cubicBezTo>
                                        <a:pt x="2039371" y="-7370"/>
                                        <a:pt x="2232751" y="65020"/>
                                        <a:pt x="2360930" y="0"/>
                                      </a:cubicBezTo>
                                      <a:cubicBezTo>
                                        <a:pt x="2362344" y="169411"/>
                                        <a:pt x="2324274" y="253112"/>
                                        <a:pt x="2360930" y="475059"/>
                                      </a:cubicBezTo>
                                      <a:cubicBezTo>
                                        <a:pt x="2397586" y="697006"/>
                                        <a:pt x="2334249" y="805434"/>
                                        <a:pt x="2360930" y="950119"/>
                                      </a:cubicBezTo>
                                      <a:cubicBezTo>
                                        <a:pt x="2387611" y="1094804"/>
                                        <a:pt x="2312639" y="1268866"/>
                                        <a:pt x="2360930" y="1560909"/>
                                      </a:cubicBezTo>
                                      <a:cubicBezTo>
                                        <a:pt x="2409221" y="1852952"/>
                                        <a:pt x="2326990" y="1829643"/>
                                        <a:pt x="2360930" y="2081212"/>
                                      </a:cubicBezTo>
                                      <a:cubicBezTo>
                                        <a:pt x="2394870" y="2332781"/>
                                        <a:pt x="2284462" y="2451850"/>
                                        <a:pt x="2360930" y="2737247"/>
                                      </a:cubicBezTo>
                                      <a:cubicBezTo>
                                        <a:pt x="2437398" y="3022645"/>
                                        <a:pt x="2310903" y="3109745"/>
                                        <a:pt x="2360930" y="3348038"/>
                                      </a:cubicBezTo>
                                      <a:cubicBezTo>
                                        <a:pt x="2410957" y="3586331"/>
                                        <a:pt x="2328282" y="3711573"/>
                                        <a:pt x="2360930" y="3913584"/>
                                      </a:cubicBezTo>
                                      <a:cubicBezTo>
                                        <a:pt x="2393578" y="4115595"/>
                                        <a:pt x="2308134" y="4401875"/>
                                        <a:pt x="2360930" y="4524375"/>
                                      </a:cubicBezTo>
                                      <a:cubicBezTo>
                                        <a:pt x="2134161" y="4572393"/>
                                        <a:pt x="1999259" y="4484394"/>
                                        <a:pt x="1841525" y="4524375"/>
                                      </a:cubicBezTo>
                                      <a:cubicBezTo>
                                        <a:pt x="1683791" y="4564356"/>
                                        <a:pt x="1481409" y="4476551"/>
                                        <a:pt x="1298512" y="4524375"/>
                                      </a:cubicBezTo>
                                      <a:cubicBezTo>
                                        <a:pt x="1115615" y="4572199"/>
                                        <a:pt x="965734" y="4490325"/>
                                        <a:pt x="708279" y="4524375"/>
                                      </a:cubicBezTo>
                                      <a:cubicBezTo>
                                        <a:pt x="450824" y="4558425"/>
                                        <a:pt x="344657" y="4495001"/>
                                        <a:pt x="0" y="4524375"/>
                                      </a:cubicBezTo>
                                      <a:cubicBezTo>
                                        <a:pt x="-52352" y="4221373"/>
                                        <a:pt x="69380" y="4091724"/>
                                        <a:pt x="0" y="3913584"/>
                                      </a:cubicBezTo>
                                      <a:cubicBezTo>
                                        <a:pt x="-69380" y="3735444"/>
                                        <a:pt x="38915" y="3657596"/>
                                        <a:pt x="0" y="3483769"/>
                                      </a:cubicBezTo>
                                      <a:cubicBezTo>
                                        <a:pt x="-38915" y="3309943"/>
                                        <a:pt x="27557" y="3139300"/>
                                        <a:pt x="0" y="2918222"/>
                                      </a:cubicBezTo>
                                      <a:cubicBezTo>
                                        <a:pt x="-27557" y="2697144"/>
                                        <a:pt x="22657" y="2638536"/>
                                        <a:pt x="0" y="2488406"/>
                                      </a:cubicBezTo>
                                      <a:cubicBezTo>
                                        <a:pt x="-22657" y="2338276"/>
                                        <a:pt x="53646" y="2011736"/>
                                        <a:pt x="0" y="1877616"/>
                                      </a:cubicBezTo>
                                      <a:cubicBezTo>
                                        <a:pt x="-53646" y="1743496"/>
                                        <a:pt x="55598" y="1495990"/>
                                        <a:pt x="0" y="1312069"/>
                                      </a:cubicBezTo>
                                      <a:cubicBezTo>
                                        <a:pt x="-55598" y="1128148"/>
                                        <a:pt x="68814" y="891056"/>
                                        <a:pt x="0" y="701278"/>
                                      </a:cubicBezTo>
                                      <a:cubicBezTo>
                                        <a:pt x="-68814" y="511500"/>
                                        <a:pt x="62412" y="27036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A3127E" w14:textId="6E0605E1" w:rsidR="00CC2010" w:rsidRDefault="00CC2010" w:rsidP="00CC20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2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Building Update</w:t>
                            </w:r>
                          </w:p>
                          <w:p w14:paraId="6AA3E814" w14:textId="4894C6B8" w:rsidR="000A1F29" w:rsidRPr="000A1F29" w:rsidRDefault="0074782B" w:rsidP="000A1F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building group are working hard on considering draft designs and costings from the Architect.  </w:t>
                            </w:r>
                            <w:r w:rsidR="000A1F29">
                              <w:rPr>
                                <w:sz w:val="28"/>
                                <w:szCs w:val="28"/>
                              </w:rPr>
                              <w:t>Please pray for wisdom for this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C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9pt;width:205.6pt;height:129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" strokeweight="2.25pt">
                <v:stroke dashstyle="longDashDotDot"/>
                <v:textbox>
                  <w:txbxContent>
                    <w:p w14:paraId="65A3127E" w14:textId="6E0605E1" w:rsidR="00CC2010" w:rsidRDefault="00CC2010" w:rsidP="00CC20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2010">
                        <w:rPr>
                          <w:b/>
                          <w:bCs/>
                          <w:sz w:val="28"/>
                          <w:szCs w:val="28"/>
                        </w:rPr>
                        <w:t>Building Update</w:t>
                      </w:r>
                    </w:p>
                    <w:p w14:paraId="6AA3E814" w14:textId="4894C6B8" w:rsidR="000A1F29" w:rsidRPr="000A1F29" w:rsidRDefault="0074782B" w:rsidP="000A1F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building group are working hard on considering draft designs and costings from the Architect.  </w:t>
                      </w:r>
                      <w:r w:rsidR="000A1F29">
                        <w:rPr>
                          <w:sz w:val="28"/>
                          <w:szCs w:val="28"/>
                        </w:rPr>
                        <w:t>Please pray for wisdom for this process.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B1993" w14:textId="470BF64B" w:rsidR="00CD2504" w:rsidRDefault="0074782B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BE7D587" wp14:editId="4E7BD140">
            <wp:simplePos x="0" y="0"/>
            <wp:positionH relativeFrom="column">
              <wp:posOffset>214630</wp:posOffset>
            </wp:positionH>
            <wp:positionV relativeFrom="paragraph">
              <wp:posOffset>5715</wp:posOffset>
            </wp:positionV>
            <wp:extent cx="371475" cy="261620"/>
            <wp:effectExtent l="0" t="0" r="9525" b="5080"/>
            <wp:wrapTight wrapText="bothSides">
              <wp:wrapPolygon edited="0">
                <wp:start x="0" y="0"/>
                <wp:lineTo x="0" y="20447"/>
                <wp:lineTo x="21046" y="20447"/>
                <wp:lineTo x="21046" y="0"/>
                <wp:lineTo x="0" y="0"/>
              </wp:wrapPolygon>
            </wp:wrapTight>
            <wp:docPr id="5559594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5E3D6" w14:textId="3AE6E5D5" w:rsidR="00CD2504" w:rsidRDefault="00CD2504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275F9986" w14:textId="50B563D5" w:rsidR="00CD2504" w:rsidRDefault="00CD2504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79C94C87" w14:textId="704E71BF" w:rsidR="00CD2504" w:rsidRDefault="00CD2504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51FA0154" w14:textId="1AC50A26" w:rsidR="00CD2504" w:rsidRDefault="00CD2504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67F499C1" w14:textId="749BA4BA" w:rsidR="00CD2504" w:rsidRDefault="00CD2504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72C2C1F0" w14:textId="77777777" w:rsidR="00BE692C" w:rsidRDefault="00BE692C" w:rsidP="00EC29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</w:pPr>
    </w:p>
    <w:p w14:paraId="1FB75787" w14:textId="77777777" w:rsidR="00BE692C" w:rsidRDefault="00BE692C" w:rsidP="00EC29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</w:pPr>
    </w:p>
    <w:p w14:paraId="11FB6C5D" w14:textId="77777777" w:rsidR="00BE692C" w:rsidRDefault="00BE692C" w:rsidP="00EC29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</w:pPr>
    </w:p>
    <w:p w14:paraId="06E10ABD" w14:textId="77777777" w:rsidR="00BE692C" w:rsidRDefault="00BE692C" w:rsidP="00EC29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</w:pPr>
    </w:p>
    <w:p w14:paraId="5F4744D8" w14:textId="57A598BA" w:rsidR="00CD2504" w:rsidRDefault="004D0587" w:rsidP="00EC298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Focus on </w:t>
      </w:r>
      <w:r w:rsidR="00DB7ED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Welcome</w:t>
      </w:r>
    </w:p>
    <w:p w14:paraId="2776F88B" w14:textId="77116B9A" w:rsidR="00EC2982" w:rsidRDefault="00BE692C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Elaine Riley has been preparing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Story bags for children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which can be found at the back of the church.  First four feature Creation, Noah,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Daniel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and Teddy Bear. 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Take a look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.</w:t>
      </w:r>
    </w:p>
    <w:p w14:paraId="6C62BAF1" w14:textId="77777777" w:rsidR="00BE692C" w:rsidRPr="00BE692C" w:rsidRDefault="00BE692C" w:rsidP="00045A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06DE6E13" w14:textId="2632FEE5" w:rsidR="00F31747" w:rsidRDefault="00BE692C" w:rsidP="00BE692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3EDCB82B" wp14:editId="7259ECDA">
            <wp:extent cx="1819275" cy="1364363"/>
            <wp:effectExtent l="0" t="0" r="0" b="7620"/>
            <wp:docPr id="1001911481" name="Picture 1" descr="A group of toys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11481" name="Picture 1" descr="A group of toys and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15" cy="13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747" w:rsidSect="00E274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37C5"/>
    <w:multiLevelType w:val="hybridMultilevel"/>
    <w:tmpl w:val="5CEC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348"/>
    <w:multiLevelType w:val="hybridMultilevel"/>
    <w:tmpl w:val="F77E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882"/>
    <w:multiLevelType w:val="hybridMultilevel"/>
    <w:tmpl w:val="5DC4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28B6"/>
    <w:multiLevelType w:val="hybridMultilevel"/>
    <w:tmpl w:val="6E3E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F6E"/>
    <w:multiLevelType w:val="hybridMultilevel"/>
    <w:tmpl w:val="CDC8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47CA"/>
    <w:multiLevelType w:val="hybridMultilevel"/>
    <w:tmpl w:val="C4AE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46543">
    <w:abstractNumId w:val="1"/>
  </w:num>
  <w:num w:numId="2" w16cid:durableId="882862633">
    <w:abstractNumId w:val="5"/>
  </w:num>
  <w:num w:numId="3" w16cid:durableId="348412238">
    <w:abstractNumId w:val="3"/>
  </w:num>
  <w:num w:numId="4" w16cid:durableId="365913052">
    <w:abstractNumId w:val="4"/>
  </w:num>
  <w:num w:numId="5" w16cid:durableId="1570266375">
    <w:abstractNumId w:val="0"/>
  </w:num>
  <w:num w:numId="6" w16cid:durableId="109189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7"/>
    <w:rsid w:val="000011FD"/>
    <w:rsid w:val="000434FF"/>
    <w:rsid w:val="00045A59"/>
    <w:rsid w:val="00077963"/>
    <w:rsid w:val="00085184"/>
    <w:rsid w:val="00085C6D"/>
    <w:rsid w:val="00091EEC"/>
    <w:rsid w:val="000A1F29"/>
    <w:rsid w:val="000A7CFD"/>
    <w:rsid w:val="000B6CEF"/>
    <w:rsid w:val="000D19A7"/>
    <w:rsid w:val="000E3B9D"/>
    <w:rsid w:val="000E6A40"/>
    <w:rsid w:val="001007E6"/>
    <w:rsid w:val="0012169B"/>
    <w:rsid w:val="001220C3"/>
    <w:rsid w:val="001413CF"/>
    <w:rsid w:val="00153D71"/>
    <w:rsid w:val="00157BF2"/>
    <w:rsid w:val="00166277"/>
    <w:rsid w:val="0019361F"/>
    <w:rsid w:val="001B09D5"/>
    <w:rsid w:val="001C278B"/>
    <w:rsid w:val="001D175D"/>
    <w:rsid w:val="001D6601"/>
    <w:rsid w:val="001D70FE"/>
    <w:rsid w:val="001E64FE"/>
    <w:rsid w:val="0020475D"/>
    <w:rsid w:val="00214897"/>
    <w:rsid w:val="002331AA"/>
    <w:rsid w:val="00236DE1"/>
    <w:rsid w:val="0024618A"/>
    <w:rsid w:val="00251832"/>
    <w:rsid w:val="0028330B"/>
    <w:rsid w:val="002B55BD"/>
    <w:rsid w:val="002C5F2D"/>
    <w:rsid w:val="002D1DCD"/>
    <w:rsid w:val="002E3F9C"/>
    <w:rsid w:val="002E7BB7"/>
    <w:rsid w:val="002F2A01"/>
    <w:rsid w:val="00312B29"/>
    <w:rsid w:val="00316FEE"/>
    <w:rsid w:val="00330D8B"/>
    <w:rsid w:val="00334CBF"/>
    <w:rsid w:val="00341CE4"/>
    <w:rsid w:val="003437F8"/>
    <w:rsid w:val="00354715"/>
    <w:rsid w:val="00357596"/>
    <w:rsid w:val="00365E8E"/>
    <w:rsid w:val="00376E69"/>
    <w:rsid w:val="003A75F3"/>
    <w:rsid w:val="003E4F96"/>
    <w:rsid w:val="003E6193"/>
    <w:rsid w:val="00403868"/>
    <w:rsid w:val="00441CB0"/>
    <w:rsid w:val="0045089F"/>
    <w:rsid w:val="004508B4"/>
    <w:rsid w:val="00461C65"/>
    <w:rsid w:val="004668DE"/>
    <w:rsid w:val="00483544"/>
    <w:rsid w:val="00483A2E"/>
    <w:rsid w:val="00496235"/>
    <w:rsid w:val="004A517E"/>
    <w:rsid w:val="004D0587"/>
    <w:rsid w:val="004F3860"/>
    <w:rsid w:val="0051712C"/>
    <w:rsid w:val="0051793B"/>
    <w:rsid w:val="005B6512"/>
    <w:rsid w:val="005C102B"/>
    <w:rsid w:val="005D6DA1"/>
    <w:rsid w:val="005F7FAF"/>
    <w:rsid w:val="00613A46"/>
    <w:rsid w:val="00626B54"/>
    <w:rsid w:val="00632557"/>
    <w:rsid w:val="006509A6"/>
    <w:rsid w:val="00664B9C"/>
    <w:rsid w:val="006724B2"/>
    <w:rsid w:val="006852B6"/>
    <w:rsid w:val="006A50F8"/>
    <w:rsid w:val="006F1385"/>
    <w:rsid w:val="00716642"/>
    <w:rsid w:val="00723E33"/>
    <w:rsid w:val="0074782B"/>
    <w:rsid w:val="00753381"/>
    <w:rsid w:val="00777F32"/>
    <w:rsid w:val="00786BB0"/>
    <w:rsid w:val="00796004"/>
    <w:rsid w:val="007A43F8"/>
    <w:rsid w:val="007C0CFD"/>
    <w:rsid w:val="007C238B"/>
    <w:rsid w:val="007F1E5B"/>
    <w:rsid w:val="00826008"/>
    <w:rsid w:val="008267B8"/>
    <w:rsid w:val="00855B13"/>
    <w:rsid w:val="00864816"/>
    <w:rsid w:val="00880A5B"/>
    <w:rsid w:val="0089035F"/>
    <w:rsid w:val="0089332F"/>
    <w:rsid w:val="008A453F"/>
    <w:rsid w:val="008B27B8"/>
    <w:rsid w:val="008B571A"/>
    <w:rsid w:val="008B605A"/>
    <w:rsid w:val="008C6C94"/>
    <w:rsid w:val="008D73F5"/>
    <w:rsid w:val="009021A1"/>
    <w:rsid w:val="009510A5"/>
    <w:rsid w:val="00960FED"/>
    <w:rsid w:val="00993A94"/>
    <w:rsid w:val="009B28EC"/>
    <w:rsid w:val="009C46C0"/>
    <w:rsid w:val="009F0359"/>
    <w:rsid w:val="00A0133E"/>
    <w:rsid w:val="00A076C5"/>
    <w:rsid w:val="00A11BD4"/>
    <w:rsid w:val="00A1461B"/>
    <w:rsid w:val="00A22007"/>
    <w:rsid w:val="00A33E2D"/>
    <w:rsid w:val="00A40081"/>
    <w:rsid w:val="00A446FB"/>
    <w:rsid w:val="00A53C87"/>
    <w:rsid w:val="00A81D3B"/>
    <w:rsid w:val="00A911B5"/>
    <w:rsid w:val="00AA06D4"/>
    <w:rsid w:val="00AC35AF"/>
    <w:rsid w:val="00B06776"/>
    <w:rsid w:val="00B1568E"/>
    <w:rsid w:val="00B2773E"/>
    <w:rsid w:val="00B55109"/>
    <w:rsid w:val="00B56C53"/>
    <w:rsid w:val="00BB1A44"/>
    <w:rsid w:val="00BB2288"/>
    <w:rsid w:val="00BB6EE1"/>
    <w:rsid w:val="00BC1A5E"/>
    <w:rsid w:val="00BC70A3"/>
    <w:rsid w:val="00BD2126"/>
    <w:rsid w:val="00BE692C"/>
    <w:rsid w:val="00C41738"/>
    <w:rsid w:val="00C51D21"/>
    <w:rsid w:val="00C722EF"/>
    <w:rsid w:val="00C92868"/>
    <w:rsid w:val="00CA1925"/>
    <w:rsid w:val="00CB61AD"/>
    <w:rsid w:val="00CC0F1D"/>
    <w:rsid w:val="00CC2010"/>
    <w:rsid w:val="00CD2504"/>
    <w:rsid w:val="00CE5408"/>
    <w:rsid w:val="00CF3B33"/>
    <w:rsid w:val="00D01ADC"/>
    <w:rsid w:val="00D06175"/>
    <w:rsid w:val="00D150AC"/>
    <w:rsid w:val="00D24D0C"/>
    <w:rsid w:val="00D60C40"/>
    <w:rsid w:val="00D75860"/>
    <w:rsid w:val="00DB2ED8"/>
    <w:rsid w:val="00DB7275"/>
    <w:rsid w:val="00DB7ED9"/>
    <w:rsid w:val="00DE301F"/>
    <w:rsid w:val="00DF3290"/>
    <w:rsid w:val="00E04592"/>
    <w:rsid w:val="00E16719"/>
    <w:rsid w:val="00E2456A"/>
    <w:rsid w:val="00E274CC"/>
    <w:rsid w:val="00E540AF"/>
    <w:rsid w:val="00E746E8"/>
    <w:rsid w:val="00E7665B"/>
    <w:rsid w:val="00E834AD"/>
    <w:rsid w:val="00E84E83"/>
    <w:rsid w:val="00E85252"/>
    <w:rsid w:val="00E94560"/>
    <w:rsid w:val="00EA2C72"/>
    <w:rsid w:val="00EB2051"/>
    <w:rsid w:val="00EB2BAB"/>
    <w:rsid w:val="00EC2982"/>
    <w:rsid w:val="00ED2A72"/>
    <w:rsid w:val="00EE2981"/>
    <w:rsid w:val="00EE2C52"/>
    <w:rsid w:val="00F20000"/>
    <w:rsid w:val="00F27511"/>
    <w:rsid w:val="00F31747"/>
    <w:rsid w:val="00F34593"/>
    <w:rsid w:val="00F540E6"/>
    <w:rsid w:val="00FB5749"/>
    <w:rsid w:val="00FE235E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9E61"/>
  <w15:docId w15:val="{BE94D0DD-DE8E-4B23-8BB5-BC807A6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2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6" w:color="auto"/>
                <w:bottom w:val="single" w:sz="2" w:space="0" w:color="auto"/>
                <w:right w:val="single" w:sz="2" w:space="6" w:color="auto"/>
              </w:divBdr>
              <w:divsChild>
                <w:div w:id="5957899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82598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0" w:color="auto"/>
                        <w:bottom w:val="single" w:sz="2" w:space="9" w:color="auto"/>
                        <w:right w:val="single" w:sz="2" w:space="0" w:color="auto"/>
                      </w:divBdr>
                      <w:divsChild>
                        <w:div w:id="7422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9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892604">
                      <w:marLeft w:val="18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59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865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6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Birchall</dc:creator>
  <cp:keywords/>
  <dc:description/>
  <cp:lastModifiedBy>robertbirchall362@outlook.com</cp:lastModifiedBy>
  <cp:revision>7</cp:revision>
  <cp:lastPrinted>2023-10-28T12:39:00Z</cp:lastPrinted>
  <dcterms:created xsi:type="dcterms:W3CDTF">2024-02-25T17:14:00Z</dcterms:created>
  <dcterms:modified xsi:type="dcterms:W3CDTF">2024-02-25T21:19:00Z</dcterms:modified>
</cp:coreProperties>
</file>